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4E" w:rsidRPr="003538BD" w:rsidRDefault="00DB3D1E" w:rsidP="00031BB5">
      <w:pPr>
        <w:jc w:val="center"/>
        <w:rPr>
          <w:rFonts w:ascii="標楷體" w:eastAsia="標楷體" w:hAnsi="標楷體"/>
          <w:sz w:val="28"/>
          <w:szCs w:val="28"/>
        </w:rPr>
      </w:pPr>
      <w:r w:rsidRPr="003538BD">
        <w:rPr>
          <w:rFonts w:ascii="標楷體" w:eastAsia="標楷體" w:hAnsi="標楷體" w:hint="eastAsia"/>
          <w:sz w:val="28"/>
          <w:szCs w:val="28"/>
        </w:rPr>
        <w:t>新北市樹林地政事務所受理預約地政諮詢服務實施計畫</w:t>
      </w:r>
    </w:p>
    <w:p w:rsidR="00DB3D1E" w:rsidRDefault="00DB3D1E" w:rsidP="00806C3F">
      <w:pPr>
        <w:wordWrap w:val="0"/>
        <w:jc w:val="right"/>
        <w:rPr>
          <w:rFonts w:ascii="標楷體" w:eastAsia="標楷體" w:hAnsi="標楷體"/>
          <w:sz w:val="18"/>
          <w:szCs w:val="18"/>
        </w:rPr>
      </w:pPr>
      <w:r w:rsidRPr="00C477A2">
        <w:rPr>
          <w:rFonts w:ascii="標楷體" w:eastAsia="標楷體" w:hAnsi="標楷體" w:hint="eastAsia"/>
          <w:sz w:val="18"/>
          <w:szCs w:val="18"/>
        </w:rPr>
        <w:t>10</w:t>
      </w:r>
      <w:r w:rsidR="00806C3F">
        <w:rPr>
          <w:rFonts w:ascii="標楷體" w:eastAsia="標楷體" w:hAnsi="標楷體" w:hint="eastAsia"/>
          <w:sz w:val="18"/>
          <w:szCs w:val="18"/>
        </w:rPr>
        <w:t>6</w:t>
      </w:r>
      <w:r w:rsidRPr="00C477A2">
        <w:rPr>
          <w:rFonts w:ascii="標楷體" w:eastAsia="標楷體" w:hAnsi="標楷體" w:hint="eastAsia"/>
          <w:sz w:val="18"/>
          <w:szCs w:val="18"/>
        </w:rPr>
        <w:t>年</w:t>
      </w:r>
      <w:r w:rsidR="00806C3F">
        <w:rPr>
          <w:rFonts w:ascii="標楷體" w:eastAsia="標楷體" w:hAnsi="標楷體" w:hint="eastAsia"/>
          <w:sz w:val="18"/>
          <w:szCs w:val="18"/>
        </w:rPr>
        <w:t>1</w:t>
      </w:r>
      <w:r w:rsidRPr="00C477A2">
        <w:rPr>
          <w:rFonts w:ascii="標楷體" w:eastAsia="標楷體" w:hAnsi="標楷體" w:hint="eastAsia"/>
          <w:sz w:val="18"/>
          <w:szCs w:val="18"/>
        </w:rPr>
        <w:t>月</w:t>
      </w:r>
      <w:r w:rsidR="00806C3F">
        <w:rPr>
          <w:rFonts w:ascii="標楷體" w:eastAsia="標楷體" w:hAnsi="標楷體" w:hint="eastAsia"/>
          <w:sz w:val="18"/>
          <w:szCs w:val="18"/>
        </w:rPr>
        <w:t>4日</w:t>
      </w:r>
      <w:r w:rsidRPr="00C477A2">
        <w:rPr>
          <w:rFonts w:ascii="標楷體" w:eastAsia="標楷體" w:hAnsi="標楷體" w:hint="eastAsia"/>
          <w:sz w:val="18"/>
          <w:szCs w:val="18"/>
        </w:rPr>
        <w:t>訂定</w:t>
      </w:r>
    </w:p>
    <w:p w:rsidR="005F24DF" w:rsidRPr="005F24DF" w:rsidRDefault="005F24DF" w:rsidP="005F24DF">
      <w:pPr>
        <w:jc w:val="right"/>
        <w:rPr>
          <w:rFonts w:ascii="標楷體" w:eastAsia="標楷體" w:hAnsi="標楷體"/>
          <w:color w:val="FF0000"/>
          <w:sz w:val="18"/>
          <w:szCs w:val="18"/>
        </w:rPr>
      </w:pPr>
      <w:r w:rsidRPr="005F24DF">
        <w:rPr>
          <w:rFonts w:ascii="標楷體" w:eastAsia="標楷體" w:hAnsi="標楷體" w:hint="eastAsia"/>
          <w:color w:val="FF0000"/>
          <w:sz w:val="18"/>
          <w:szCs w:val="18"/>
        </w:rPr>
        <w:t>第1次修訂日期：109</w:t>
      </w:r>
      <w:r w:rsidR="00BA3E0A">
        <w:rPr>
          <w:rFonts w:ascii="標楷體" w:eastAsia="標楷體" w:hAnsi="標楷體" w:hint="eastAsia"/>
          <w:color w:val="FF0000"/>
          <w:sz w:val="18"/>
          <w:szCs w:val="18"/>
        </w:rPr>
        <w:t>年6</w:t>
      </w:r>
      <w:r w:rsidR="003C631B">
        <w:rPr>
          <w:rFonts w:ascii="標楷體" w:eastAsia="標楷體" w:hAnsi="標楷體" w:hint="eastAsia"/>
          <w:color w:val="FF0000"/>
          <w:sz w:val="18"/>
          <w:szCs w:val="18"/>
        </w:rPr>
        <w:t>月8</w:t>
      </w:r>
      <w:r w:rsidRPr="005F24DF">
        <w:rPr>
          <w:rFonts w:ascii="標楷體" w:eastAsia="標楷體" w:hAnsi="標楷體" w:hint="eastAsia"/>
          <w:color w:val="FF0000"/>
          <w:sz w:val="18"/>
          <w:szCs w:val="18"/>
        </w:rPr>
        <w:t>日修訂</w:t>
      </w:r>
    </w:p>
    <w:p w:rsidR="003538BD" w:rsidRPr="005035CA" w:rsidRDefault="00DB3D1E" w:rsidP="003C631B">
      <w:pPr>
        <w:pStyle w:val="a3"/>
        <w:numPr>
          <w:ilvl w:val="0"/>
          <w:numId w:val="6"/>
        </w:numPr>
        <w:spacing w:beforeLines="100"/>
        <w:ind w:leftChars="0"/>
        <w:rPr>
          <w:rFonts w:ascii="標楷體" w:eastAsia="標楷體" w:hAnsi="標楷體"/>
        </w:rPr>
      </w:pPr>
      <w:r w:rsidRPr="005035CA">
        <w:rPr>
          <w:rFonts w:ascii="標楷體" w:eastAsia="標楷體" w:hAnsi="標楷體" w:hint="eastAsia"/>
        </w:rPr>
        <w:t>目的：為提昇服務品質，再造感動服務，主動提供多元管道預約諮詢服務，以解決民眾申辦案件之困難及疑問</w:t>
      </w:r>
      <w:r w:rsidR="003538BD" w:rsidRPr="005035CA">
        <w:rPr>
          <w:rFonts w:ascii="標楷體" w:eastAsia="標楷體" w:hAnsi="標楷體" w:hint="eastAsia"/>
        </w:rPr>
        <w:t>。</w:t>
      </w:r>
    </w:p>
    <w:p w:rsidR="0023085E" w:rsidRPr="00BE68EC" w:rsidRDefault="003538BD" w:rsidP="003C631B">
      <w:pPr>
        <w:pStyle w:val="a3"/>
        <w:numPr>
          <w:ilvl w:val="0"/>
          <w:numId w:val="6"/>
        </w:numPr>
        <w:spacing w:beforeLines="100"/>
        <w:ind w:leftChars="0"/>
        <w:rPr>
          <w:rFonts w:ascii="標楷體" w:eastAsia="標楷體" w:hAnsi="標楷體"/>
        </w:rPr>
      </w:pPr>
      <w:r w:rsidRPr="005035CA">
        <w:rPr>
          <w:rFonts w:ascii="標楷體" w:eastAsia="標楷體" w:hAnsi="標楷體" w:hint="eastAsia"/>
        </w:rPr>
        <w:t>服務範圍：</w:t>
      </w:r>
      <w:r w:rsidR="0023085E" w:rsidRPr="00BE68EC">
        <w:rPr>
          <w:rFonts w:ascii="標楷體" w:eastAsia="標楷體" w:hAnsi="標楷體" w:hint="eastAsia"/>
        </w:rPr>
        <w:t>申請人就本所轄區內不動產相關業務提出諮詢之需求，但限於電話溝通或諮詢當時因資料不全，案情複雜而無法立即解決時，可申請預約由本所指派專責人員提供業務諮詢服務。</w:t>
      </w:r>
      <w:r w:rsidR="00782F34" w:rsidRPr="00BE68EC">
        <w:rPr>
          <w:rFonts w:ascii="標楷體" w:eastAsia="標楷體" w:hAnsi="標楷體" w:hint="eastAsia"/>
        </w:rPr>
        <w:t>受理項目如下：</w:t>
      </w:r>
    </w:p>
    <w:p w:rsidR="005431EF" w:rsidRPr="005431EF" w:rsidRDefault="005431EF" w:rsidP="003C631B">
      <w:pPr>
        <w:pStyle w:val="a3"/>
        <w:numPr>
          <w:ilvl w:val="1"/>
          <w:numId w:val="6"/>
        </w:numPr>
        <w:spacing w:beforeLines="100"/>
        <w:ind w:leftChars="0"/>
        <w:rPr>
          <w:rFonts w:ascii="標楷體" w:eastAsia="標楷體" w:hAnsi="標楷體"/>
        </w:rPr>
      </w:pPr>
      <w:r w:rsidRPr="005431EF">
        <w:rPr>
          <w:rFonts w:ascii="標楷體" w:eastAsia="標楷體" w:hAnsi="標楷體"/>
        </w:rPr>
        <w:t>不動產登記案件</w:t>
      </w:r>
    </w:p>
    <w:p w:rsidR="003538BD" w:rsidRPr="005035CA" w:rsidRDefault="003538BD" w:rsidP="003C631B">
      <w:pPr>
        <w:pStyle w:val="a3"/>
        <w:numPr>
          <w:ilvl w:val="1"/>
          <w:numId w:val="6"/>
        </w:numPr>
        <w:spacing w:beforeLines="100"/>
        <w:ind w:leftChars="0"/>
        <w:rPr>
          <w:rFonts w:ascii="標楷體" w:eastAsia="標楷體" w:hAnsi="標楷體"/>
        </w:rPr>
      </w:pPr>
      <w:r w:rsidRPr="005035CA">
        <w:rPr>
          <w:rFonts w:ascii="標楷體" w:eastAsia="標楷體" w:hAnsi="標楷體" w:hint="eastAsia"/>
        </w:rPr>
        <w:t>建物測量</w:t>
      </w:r>
    </w:p>
    <w:p w:rsidR="003538BD" w:rsidRPr="005035CA" w:rsidRDefault="003538BD" w:rsidP="003C631B">
      <w:pPr>
        <w:pStyle w:val="a3"/>
        <w:numPr>
          <w:ilvl w:val="1"/>
          <w:numId w:val="6"/>
        </w:numPr>
        <w:spacing w:beforeLines="100"/>
        <w:ind w:leftChars="0"/>
        <w:rPr>
          <w:rFonts w:ascii="標楷體" w:eastAsia="標楷體" w:hAnsi="標楷體"/>
        </w:rPr>
      </w:pPr>
      <w:r w:rsidRPr="005035CA">
        <w:rPr>
          <w:rFonts w:ascii="標楷體" w:eastAsia="標楷體" w:hAnsi="標楷體" w:hint="eastAsia"/>
        </w:rPr>
        <w:t>土地</w:t>
      </w:r>
      <w:proofErr w:type="gramStart"/>
      <w:r w:rsidRPr="005035CA">
        <w:rPr>
          <w:rFonts w:ascii="標楷體" w:eastAsia="標楷體" w:hAnsi="標楷體" w:hint="eastAsia"/>
        </w:rPr>
        <w:t>複</w:t>
      </w:r>
      <w:proofErr w:type="gramEnd"/>
      <w:r w:rsidRPr="005035CA">
        <w:rPr>
          <w:rFonts w:ascii="標楷體" w:eastAsia="標楷體" w:hAnsi="標楷體" w:hint="eastAsia"/>
        </w:rPr>
        <w:t>丈</w:t>
      </w:r>
    </w:p>
    <w:p w:rsidR="003538BD" w:rsidRPr="005035CA" w:rsidRDefault="003538BD" w:rsidP="003C631B">
      <w:pPr>
        <w:pStyle w:val="a3"/>
        <w:numPr>
          <w:ilvl w:val="1"/>
          <w:numId w:val="6"/>
        </w:numPr>
        <w:spacing w:beforeLines="100"/>
        <w:ind w:leftChars="0"/>
        <w:rPr>
          <w:rFonts w:ascii="標楷體" w:eastAsia="標楷體" w:hAnsi="標楷體" w:cs="新細明體"/>
          <w:kern w:val="0"/>
          <w:szCs w:val="24"/>
        </w:rPr>
      </w:pPr>
      <w:r w:rsidRPr="005035CA">
        <w:rPr>
          <w:rFonts w:ascii="標楷體" w:eastAsia="標楷體" w:hAnsi="標楷體" w:cs="Calibri"/>
          <w:kern w:val="0"/>
          <w:szCs w:val="24"/>
        </w:rPr>
        <w:t>實價登錄（不動產成交案件實際資訊申報登錄）</w:t>
      </w:r>
    </w:p>
    <w:p w:rsidR="0030392B" w:rsidRPr="009B6E20" w:rsidRDefault="003538BD" w:rsidP="003C631B">
      <w:pPr>
        <w:pStyle w:val="a3"/>
        <w:numPr>
          <w:ilvl w:val="1"/>
          <w:numId w:val="6"/>
        </w:numPr>
        <w:spacing w:beforeLines="100"/>
        <w:ind w:leftChars="0"/>
        <w:rPr>
          <w:rFonts w:ascii="標楷體" w:eastAsia="標楷體" w:hAnsi="標楷體" w:cs="新細明體"/>
          <w:kern w:val="0"/>
          <w:szCs w:val="24"/>
        </w:rPr>
      </w:pPr>
      <w:r w:rsidRPr="005035CA">
        <w:rPr>
          <w:rFonts w:ascii="標楷體" w:eastAsia="標楷體" w:hAnsi="標楷體" w:cs="Calibri"/>
          <w:kern w:val="0"/>
          <w:szCs w:val="24"/>
        </w:rPr>
        <w:t>贈與或信託財產納入遺產總額申請變更前次移轉現值</w:t>
      </w:r>
    </w:p>
    <w:p w:rsidR="009B6E20" w:rsidRPr="00200DB1" w:rsidRDefault="009B6E20" w:rsidP="003C631B">
      <w:pPr>
        <w:pStyle w:val="a3"/>
        <w:numPr>
          <w:ilvl w:val="1"/>
          <w:numId w:val="6"/>
        </w:numPr>
        <w:spacing w:beforeLines="100"/>
        <w:ind w:leftChars="0"/>
        <w:rPr>
          <w:rFonts w:ascii="標楷體" w:eastAsia="標楷體" w:hAnsi="標楷體" w:cs="新細明體"/>
          <w:color w:val="FF0000"/>
          <w:kern w:val="0"/>
          <w:szCs w:val="24"/>
        </w:rPr>
      </w:pPr>
      <w:r w:rsidRPr="009B6E20">
        <w:rPr>
          <w:rFonts w:ascii="標楷體" w:eastAsia="標楷體" w:hAnsi="標楷體" w:cs="Calibri" w:hint="eastAsia"/>
          <w:color w:val="FF0000"/>
          <w:kern w:val="0"/>
          <w:szCs w:val="24"/>
        </w:rPr>
        <w:t>阿美族語地政業務諮詢</w:t>
      </w:r>
    </w:p>
    <w:p w:rsidR="00200DB1" w:rsidRPr="009B6E20" w:rsidRDefault="00200DB1" w:rsidP="003C631B">
      <w:pPr>
        <w:pStyle w:val="a3"/>
        <w:numPr>
          <w:ilvl w:val="1"/>
          <w:numId w:val="6"/>
        </w:numPr>
        <w:spacing w:beforeLines="100"/>
        <w:ind w:leftChars="0"/>
        <w:rPr>
          <w:rFonts w:ascii="標楷體" w:eastAsia="標楷體" w:hAnsi="標楷體" w:cs="新細明體"/>
          <w:color w:val="FF0000"/>
          <w:kern w:val="0"/>
          <w:szCs w:val="24"/>
        </w:rPr>
      </w:pPr>
      <w:r>
        <w:rPr>
          <w:rFonts w:ascii="標楷體" w:eastAsia="標楷體" w:hAnsi="標楷體" w:cs="Calibri" w:hint="eastAsia"/>
          <w:color w:val="FF0000"/>
          <w:kern w:val="0"/>
          <w:szCs w:val="24"/>
        </w:rPr>
        <w:t>新住民語言</w:t>
      </w:r>
      <w:r w:rsidRPr="009B6E20">
        <w:rPr>
          <w:rFonts w:ascii="標楷體" w:eastAsia="標楷體" w:hAnsi="標楷體" w:cs="Calibri" w:hint="eastAsia"/>
          <w:color w:val="FF0000"/>
          <w:kern w:val="0"/>
          <w:szCs w:val="24"/>
        </w:rPr>
        <w:t>地政業務諮詢</w:t>
      </w:r>
      <w:r>
        <w:rPr>
          <w:rFonts w:ascii="標楷體" w:eastAsia="標楷體" w:hAnsi="標楷體" w:cs="Calibri" w:hint="eastAsia"/>
          <w:color w:val="FF0000"/>
          <w:kern w:val="0"/>
          <w:szCs w:val="24"/>
        </w:rPr>
        <w:t>(印尼語、泰語、</w:t>
      </w:r>
      <w:proofErr w:type="gramStart"/>
      <w:r>
        <w:rPr>
          <w:rFonts w:ascii="標楷體" w:eastAsia="標楷體" w:hAnsi="標楷體" w:cs="Calibri" w:hint="eastAsia"/>
          <w:color w:val="FF0000"/>
          <w:kern w:val="0"/>
          <w:szCs w:val="24"/>
        </w:rPr>
        <w:t>越語</w:t>
      </w:r>
      <w:proofErr w:type="gramEnd"/>
      <w:r>
        <w:rPr>
          <w:rFonts w:ascii="標楷體" w:eastAsia="標楷體" w:hAnsi="標楷體" w:cs="Calibri" w:hint="eastAsia"/>
          <w:color w:val="FF0000"/>
          <w:kern w:val="0"/>
          <w:szCs w:val="24"/>
        </w:rPr>
        <w:t>、緬語、菲語)</w:t>
      </w:r>
    </w:p>
    <w:p w:rsidR="003538BD" w:rsidRPr="005035CA" w:rsidRDefault="003538BD" w:rsidP="003C631B">
      <w:pPr>
        <w:pStyle w:val="a3"/>
        <w:numPr>
          <w:ilvl w:val="0"/>
          <w:numId w:val="6"/>
        </w:numPr>
        <w:spacing w:beforeLines="100"/>
        <w:ind w:leftChars="0"/>
        <w:rPr>
          <w:rFonts w:ascii="標楷體" w:eastAsia="標楷體" w:hAnsi="標楷體"/>
        </w:rPr>
      </w:pPr>
      <w:r w:rsidRPr="005035CA">
        <w:rPr>
          <w:rFonts w:ascii="標楷體" w:eastAsia="標楷體" w:hAnsi="標楷體" w:hint="eastAsia"/>
        </w:rPr>
        <w:t>作業流程</w:t>
      </w:r>
    </w:p>
    <w:p w:rsidR="003538BD" w:rsidRPr="005035CA" w:rsidRDefault="003538BD" w:rsidP="003C631B">
      <w:pPr>
        <w:pStyle w:val="a3"/>
        <w:numPr>
          <w:ilvl w:val="1"/>
          <w:numId w:val="6"/>
        </w:numPr>
        <w:spacing w:beforeLines="100"/>
        <w:ind w:leftChars="0"/>
        <w:rPr>
          <w:rFonts w:ascii="標楷體" w:eastAsia="標楷體" w:hAnsi="標楷體"/>
        </w:rPr>
      </w:pPr>
      <w:r w:rsidRPr="005035CA">
        <w:rPr>
          <w:rFonts w:ascii="標楷體" w:eastAsia="標楷體" w:hAnsi="標楷體" w:hint="eastAsia"/>
        </w:rPr>
        <w:t>預約方式</w:t>
      </w:r>
    </w:p>
    <w:p w:rsidR="00811BDB" w:rsidRPr="008C4B04" w:rsidRDefault="00811BDB" w:rsidP="003C631B">
      <w:pPr>
        <w:pStyle w:val="a3"/>
        <w:numPr>
          <w:ilvl w:val="2"/>
          <w:numId w:val="6"/>
        </w:numPr>
        <w:spacing w:beforeLines="100"/>
        <w:ind w:leftChars="0"/>
        <w:rPr>
          <w:rFonts w:ascii="標楷體" w:eastAsia="標楷體" w:hAnsi="標楷體"/>
        </w:rPr>
      </w:pPr>
      <w:r>
        <w:rPr>
          <w:rFonts w:ascii="標楷體" w:eastAsia="標楷體" w:hAnsi="標楷體" w:hint="eastAsia"/>
        </w:rPr>
        <w:t>現場預約：</w:t>
      </w:r>
      <w:r w:rsidR="00F6144C" w:rsidRPr="00C477A2">
        <w:rPr>
          <w:rFonts w:ascii="標楷體" w:eastAsia="標楷體" w:hAnsi="標楷體" w:hint="eastAsia"/>
        </w:rPr>
        <w:t>申請人</w:t>
      </w:r>
      <w:r w:rsidRPr="005035CA">
        <w:rPr>
          <w:rFonts w:ascii="標楷體" w:eastAsia="標楷體" w:hAnsi="標楷體" w:hint="eastAsia"/>
        </w:rPr>
        <w:t>於上班時間</w:t>
      </w:r>
      <w:r>
        <w:rPr>
          <w:rFonts w:ascii="標楷體" w:eastAsia="標楷體" w:hAnsi="標楷體" w:hint="eastAsia"/>
        </w:rPr>
        <w:t>至本所聯合服務中心</w:t>
      </w:r>
      <w:r w:rsidR="008C4B04">
        <w:rPr>
          <w:rFonts w:ascii="標楷體" w:eastAsia="標楷體" w:hAnsi="標楷體" w:hint="eastAsia"/>
        </w:rPr>
        <w:t>(以下簡稱服務中心)</w:t>
      </w:r>
      <w:r w:rsidRPr="008C4B04">
        <w:rPr>
          <w:rFonts w:ascii="標楷體" w:eastAsia="標楷體" w:hAnsi="標楷體" w:hint="eastAsia"/>
        </w:rPr>
        <w:t>填寫</w:t>
      </w:r>
      <w:r w:rsidR="008C4B04" w:rsidRPr="008C4B04">
        <w:rPr>
          <w:rFonts w:ascii="標楷體" w:eastAsia="標楷體" w:hAnsi="標楷體" w:hint="eastAsia"/>
        </w:rPr>
        <w:t>諮詢服務申請表</w:t>
      </w:r>
      <w:r w:rsidR="008C4B04">
        <w:rPr>
          <w:rFonts w:ascii="標楷體" w:eastAsia="標楷體" w:hAnsi="標楷體" w:hint="eastAsia"/>
        </w:rPr>
        <w:t>（附件</w:t>
      </w:r>
      <w:r w:rsidR="00C6254B">
        <w:rPr>
          <w:rFonts w:ascii="標楷體" w:eastAsia="標楷體" w:hAnsi="標楷體" w:hint="eastAsia"/>
        </w:rPr>
        <w:t>一</w:t>
      </w:r>
      <w:r w:rsidR="005B593F" w:rsidRPr="008C4B04">
        <w:rPr>
          <w:rFonts w:ascii="標楷體" w:eastAsia="標楷體" w:hAnsi="標楷體" w:hint="eastAsia"/>
        </w:rPr>
        <w:t>）</w:t>
      </w:r>
      <w:r w:rsidRPr="008C4B04">
        <w:rPr>
          <w:rFonts w:ascii="標楷體" w:eastAsia="標楷體" w:hAnsi="標楷體" w:hint="eastAsia"/>
        </w:rPr>
        <w:t>，</w:t>
      </w:r>
      <w:r w:rsidR="005800BA">
        <w:rPr>
          <w:rFonts w:ascii="標楷體" w:eastAsia="標楷體" w:hAnsi="標楷體" w:hint="eastAsia"/>
        </w:rPr>
        <w:t>並</w:t>
      </w:r>
      <w:r w:rsidR="009546D9">
        <w:rPr>
          <w:rFonts w:ascii="標楷體" w:eastAsia="標楷體" w:hAnsi="標楷體" w:hint="eastAsia"/>
        </w:rPr>
        <w:t>註明姓名、</w:t>
      </w:r>
      <w:r w:rsidR="001777DD">
        <w:rPr>
          <w:rFonts w:ascii="標楷體" w:eastAsia="標楷體" w:hAnsi="標楷體" w:hint="eastAsia"/>
        </w:rPr>
        <w:t>聯絡</w:t>
      </w:r>
      <w:r w:rsidR="009546D9">
        <w:rPr>
          <w:rFonts w:ascii="標楷體" w:eastAsia="標楷體" w:hAnsi="標楷體" w:hint="eastAsia"/>
        </w:rPr>
        <w:t>電話、諮詢項目、預約諮詢時間</w:t>
      </w:r>
      <w:r w:rsidR="001777DD">
        <w:rPr>
          <w:rFonts w:ascii="標楷體" w:eastAsia="標楷體" w:hAnsi="標楷體" w:hint="eastAsia"/>
        </w:rPr>
        <w:t>及問題概要</w:t>
      </w:r>
      <w:r w:rsidR="005B593F" w:rsidRPr="008C4B04">
        <w:rPr>
          <w:rFonts w:ascii="標楷體" w:eastAsia="標楷體" w:hAnsi="標楷體" w:hint="eastAsia"/>
        </w:rPr>
        <w:t>。</w:t>
      </w:r>
    </w:p>
    <w:p w:rsidR="003538BD" w:rsidRPr="005035CA" w:rsidRDefault="003538BD" w:rsidP="003C631B">
      <w:pPr>
        <w:pStyle w:val="a3"/>
        <w:numPr>
          <w:ilvl w:val="2"/>
          <w:numId w:val="6"/>
        </w:numPr>
        <w:spacing w:beforeLines="100"/>
        <w:ind w:leftChars="0"/>
        <w:rPr>
          <w:rFonts w:ascii="標楷體" w:eastAsia="標楷體" w:hAnsi="標楷體"/>
        </w:rPr>
      </w:pPr>
      <w:r w:rsidRPr="005035CA">
        <w:rPr>
          <w:rFonts w:ascii="標楷體" w:eastAsia="標楷體" w:hAnsi="標楷體" w:hint="eastAsia"/>
        </w:rPr>
        <w:t>電話預約：</w:t>
      </w:r>
      <w:r w:rsidR="00F6144C" w:rsidRPr="00C477A2">
        <w:rPr>
          <w:rFonts w:ascii="標楷體" w:eastAsia="標楷體" w:hAnsi="標楷體" w:hint="eastAsia"/>
        </w:rPr>
        <w:t>申請人</w:t>
      </w:r>
      <w:r w:rsidRPr="005035CA">
        <w:rPr>
          <w:rFonts w:ascii="標楷體" w:eastAsia="標楷體" w:hAnsi="標楷體" w:hint="eastAsia"/>
        </w:rPr>
        <w:t>於上班時間撥打預約諮詢專線（02-2680-8001分機112或121），說明欲諮詢項目資訊</w:t>
      </w:r>
      <w:r w:rsidR="00142FF8">
        <w:rPr>
          <w:rFonts w:ascii="標楷體" w:eastAsia="標楷體" w:hAnsi="標楷體" w:hint="eastAsia"/>
        </w:rPr>
        <w:t>，並由受理人員協助填寫</w:t>
      </w:r>
      <w:r w:rsidR="00BE68EC" w:rsidRPr="008C4B04">
        <w:rPr>
          <w:rFonts w:ascii="標楷體" w:eastAsia="標楷體" w:hAnsi="標楷體" w:hint="eastAsia"/>
        </w:rPr>
        <w:t>諮詢服務申請表</w:t>
      </w:r>
      <w:r w:rsidRPr="005035CA">
        <w:rPr>
          <w:rFonts w:ascii="標楷體" w:eastAsia="標楷體" w:hAnsi="標楷體" w:hint="eastAsia"/>
        </w:rPr>
        <w:t>。</w:t>
      </w:r>
    </w:p>
    <w:p w:rsidR="00375BA8" w:rsidRPr="00C477A2" w:rsidRDefault="003538BD" w:rsidP="003C631B">
      <w:pPr>
        <w:pStyle w:val="a3"/>
        <w:numPr>
          <w:ilvl w:val="2"/>
          <w:numId w:val="6"/>
        </w:numPr>
        <w:spacing w:beforeLines="100"/>
        <w:ind w:leftChars="0"/>
        <w:rPr>
          <w:rFonts w:ascii="標楷體" w:eastAsia="標楷體" w:hAnsi="標楷體"/>
        </w:rPr>
      </w:pPr>
      <w:r w:rsidRPr="00C477A2">
        <w:rPr>
          <w:rFonts w:ascii="標楷體" w:eastAsia="標楷體" w:hAnsi="標楷體" w:hint="eastAsia"/>
        </w:rPr>
        <w:lastRenderedPageBreak/>
        <w:t>傳真預約：</w:t>
      </w:r>
      <w:r w:rsidR="00F6144C" w:rsidRPr="00C477A2">
        <w:rPr>
          <w:rFonts w:ascii="標楷體" w:eastAsia="標楷體" w:hAnsi="標楷體" w:hint="eastAsia"/>
        </w:rPr>
        <w:t>申請人</w:t>
      </w:r>
      <w:r w:rsidRPr="00C477A2">
        <w:rPr>
          <w:rFonts w:ascii="標楷體" w:eastAsia="標楷體" w:hAnsi="標楷體" w:hint="eastAsia"/>
        </w:rPr>
        <w:t>填寫</w:t>
      </w:r>
      <w:r w:rsidR="00BE68EC" w:rsidRPr="008C4B04">
        <w:rPr>
          <w:rFonts w:ascii="標楷體" w:eastAsia="標楷體" w:hAnsi="標楷體" w:hint="eastAsia"/>
        </w:rPr>
        <w:t>諮詢服務申請表</w:t>
      </w:r>
      <w:r w:rsidRPr="00C477A2">
        <w:rPr>
          <w:rFonts w:ascii="標楷體" w:eastAsia="標楷體" w:hAnsi="標楷體" w:hint="eastAsia"/>
        </w:rPr>
        <w:t>，</w:t>
      </w:r>
      <w:r w:rsidR="005800BA">
        <w:rPr>
          <w:rFonts w:ascii="標楷體" w:eastAsia="標楷體" w:hAnsi="標楷體" w:hint="eastAsia"/>
        </w:rPr>
        <w:t>並</w:t>
      </w:r>
      <w:r w:rsidR="005E0C05">
        <w:rPr>
          <w:rFonts w:ascii="標楷體" w:eastAsia="標楷體" w:hAnsi="標楷體" w:hint="eastAsia"/>
        </w:rPr>
        <w:t>註明姓名、</w:t>
      </w:r>
      <w:r w:rsidR="001777DD">
        <w:rPr>
          <w:rFonts w:ascii="標楷體" w:eastAsia="標楷體" w:hAnsi="標楷體" w:hint="eastAsia"/>
        </w:rPr>
        <w:t>聯絡</w:t>
      </w:r>
      <w:r w:rsidR="005E0C05">
        <w:rPr>
          <w:rFonts w:ascii="標楷體" w:eastAsia="標楷體" w:hAnsi="標楷體" w:hint="eastAsia"/>
        </w:rPr>
        <w:t>電話、諮詢項目、預約諮詢</w:t>
      </w:r>
      <w:r w:rsidR="00BE68EC">
        <w:rPr>
          <w:rFonts w:ascii="標楷體" w:eastAsia="標楷體" w:hAnsi="標楷體" w:hint="eastAsia"/>
        </w:rPr>
        <w:t>時間</w:t>
      </w:r>
      <w:r w:rsidR="001777DD">
        <w:rPr>
          <w:rFonts w:ascii="標楷體" w:eastAsia="標楷體" w:hAnsi="標楷體" w:hint="eastAsia"/>
        </w:rPr>
        <w:t>及問題概要</w:t>
      </w:r>
      <w:r w:rsidR="005E0C05">
        <w:rPr>
          <w:rFonts w:ascii="標楷體" w:eastAsia="標楷體" w:hAnsi="標楷體" w:hint="eastAsia"/>
        </w:rPr>
        <w:t>後傳真至</w:t>
      </w:r>
      <w:r w:rsidR="00E41FD2" w:rsidRPr="00C477A2">
        <w:rPr>
          <w:rFonts w:ascii="標楷體" w:eastAsia="標楷體" w:hAnsi="標楷體" w:hint="eastAsia"/>
        </w:rPr>
        <w:t>服務中心</w:t>
      </w:r>
      <w:r w:rsidR="005800BA">
        <w:rPr>
          <w:rFonts w:ascii="標楷體" w:eastAsia="標楷體" w:hAnsi="標楷體" w:hint="eastAsia"/>
        </w:rPr>
        <w:t>(傳真電話：</w:t>
      </w:r>
      <w:r w:rsidR="005E0C05">
        <w:rPr>
          <w:rFonts w:ascii="標楷體" w:eastAsia="標楷體" w:hAnsi="標楷體" w:hint="eastAsia"/>
        </w:rPr>
        <w:t xml:space="preserve"> </w:t>
      </w:r>
      <w:r w:rsidR="005800BA">
        <w:rPr>
          <w:rFonts w:ascii="標楷體" w:eastAsia="標楷體" w:hAnsi="標楷體" w:hint="eastAsia"/>
        </w:rPr>
        <w:t>02-2680-8018)</w:t>
      </w:r>
      <w:r w:rsidR="00E41FD2" w:rsidRPr="00C477A2">
        <w:rPr>
          <w:rFonts w:ascii="標楷體" w:eastAsia="標楷體" w:hAnsi="標楷體" w:hint="eastAsia"/>
        </w:rPr>
        <w:t>。</w:t>
      </w:r>
    </w:p>
    <w:p w:rsidR="00E41FD2" w:rsidRDefault="00E41FD2" w:rsidP="003C631B">
      <w:pPr>
        <w:pStyle w:val="a3"/>
        <w:numPr>
          <w:ilvl w:val="2"/>
          <w:numId w:val="6"/>
        </w:numPr>
        <w:spacing w:beforeLines="100"/>
        <w:ind w:leftChars="0"/>
        <w:rPr>
          <w:rFonts w:ascii="標楷體" w:eastAsia="標楷體" w:hAnsi="標楷體"/>
        </w:rPr>
      </w:pPr>
      <w:proofErr w:type="gramStart"/>
      <w:r w:rsidRPr="00C477A2">
        <w:rPr>
          <w:rFonts w:ascii="標楷體" w:eastAsia="標楷體" w:hAnsi="標楷體" w:hint="eastAsia"/>
        </w:rPr>
        <w:t>線上預約</w:t>
      </w:r>
      <w:proofErr w:type="gramEnd"/>
      <w:r w:rsidRPr="00C477A2">
        <w:rPr>
          <w:rFonts w:ascii="標楷體" w:eastAsia="標楷體" w:hAnsi="標楷體" w:hint="eastAsia"/>
        </w:rPr>
        <w:t>：</w:t>
      </w:r>
      <w:r w:rsidR="00F6144C" w:rsidRPr="00C477A2">
        <w:rPr>
          <w:rFonts w:ascii="標楷體" w:eastAsia="標楷體" w:hAnsi="標楷體" w:hint="eastAsia"/>
        </w:rPr>
        <w:t>申請人</w:t>
      </w:r>
      <w:r w:rsidR="001777DD">
        <w:rPr>
          <w:rFonts w:ascii="標楷體" w:eastAsia="標楷體" w:hAnsi="標楷體" w:hint="eastAsia"/>
        </w:rPr>
        <w:t>透過</w:t>
      </w:r>
      <w:r w:rsidR="00BE68EC">
        <w:rPr>
          <w:rFonts w:ascii="標楷體" w:eastAsia="標楷體" w:hAnsi="標楷體" w:hint="eastAsia"/>
        </w:rPr>
        <w:t>本所</w:t>
      </w:r>
      <w:proofErr w:type="gramStart"/>
      <w:r w:rsidR="00BE68EC">
        <w:rPr>
          <w:rFonts w:ascii="標楷體" w:eastAsia="標楷體" w:hAnsi="標楷體" w:hint="eastAsia"/>
        </w:rPr>
        <w:t>官網填寫線上</w:t>
      </w:r>
      <w:proofErr w:type="gramEnd"/>
      <w:r w:rsidR="00BE68EC">
        <w:rPr>
          <w:rFonts w:ascii="標楷體" w:eastAsia="標楷體" w:hAnsi="標楷體" w:hint="eastAsia"/>
        </w:rPr>
        <w:t>申請表單，或</w:t>
      </w:r>
      <w:r w:rsidRPr="00C477A2">
        <w:rPr>
          <w:rFonts w:ascii="標楷體" w:eastAsia="標楷體" w:hAnsi="標楷體" w:hint="eastAsia"/>
        </w:rPr>
        <w:t>以電子郵件</w:t>
      </w:r>
      <w:proofErr w:type="gramStart"/>
      <w:r w:rsidR="00BE68EC">
        <w:rPr>
          <w:rFonts w:ascii="標楷體" w:eastAsia="標楷體" w:hAnsi="標楷體" w:hint="eastAsia"/>
        </w:rPr>
        <w:t>（</w:t>
      </w:r>
      <w:proofErr w:type="gramEnd"/>
      <w:r w:rsidR="00B404B7">
        <w:fldChar w:fldCharType="begin"/>
      </w:r>
      <w:r w:rsidR="00B404B7">
        <w:instrText>HYPERLINK "mailto:ntpc546@ms.ntpc.gov.tw"</w:instrText>
      </w:r>
      <w:r w:rsidR="00B404B7">
        <w:fldChar w:fldCharType="separate"/>
      </w:r>
      <w:r w:rsidR="00BE68EC">
        <w:rPr>
          <w:rStyle w:val="ab"/>
        </w:rPr>
        <w:t>ntpc546@ms.ntpc.gov.tw</w:t>
      </w:r>
      <w:r w:rsidR="00B404B7">
        <w:fldChar w:fldCharType="end"/>
      </w:r>
      <w:proofErr w:type="gramStart"/>
      <w:r w:rsidR="00BE68EC">
        <w:rPr>
          <w:rFonts w:hint="eastAsia"/>
        </w:rPr>
        <w:t>）</w:t>
      </w:r>
      <w:proofErr w:type="gramEnd"/>
      <w:r w:rsidRPr="00C477A2">
        <w:rPr>
          <w:rFonts w:ascii="標楷體" w:eastAsia="標楷體" w:hAnsi="標楷體" w:hint="eastAsia"/>
        </w:rPr>
        <w:t>、Line註明姓名</w:t>
      </w:r>
      <w:r w:rsidR="00375BA8" w:rsidRPr="00C477A2">
        <w:rPr>
          <w:rFonts w:ascii="標楷體" w:eastAsia="標楷體" w:hAnsi="標楷體" w:hint="eastAsia"/>
        </w:rPr>
        <w:t>、</w:t>
      </w:r>
      <w:r w:rsidR="001777DD">
        <w:rPr>
          <w:rFonts w:ascii="標楷體" w:eastAsia="標楷體" w:hAnsi="標楷體" w:hint="eastAsia"/>
        </w:rPr>
        <w:t>聯絡</w:t>
      </w:r>
      <w:r w:rsidR="00375BA8" w:rsidRPr="00C477A2">
        <w:rPr>
          <w:rFonts w:ascii="標楷體" w:eastAsia="標楷體" w:hAnsi="標楷體" w:hint="eastAsia"/>
        </w:rPr>
        <w:t>電話、諮詢項目、預約諮詢</w:t>
      </w:r>
      <w:r w:rsidR="00BE68EC">
        <w:rPr>
          <w:rFonts w:ascii="標楷體" w:eastAsia="標楷體" w:hAnsi="標楷體" w:hint="eastAsia"/>
        </w:rPr>
        <w:t>時間</w:t>
      </w:r>
      <w:r w:rsidR="001777DD">
        <w:rPr>
          <w:rFonts w:ascii="標楷體" w:eastAsia="標楷體" w:hAnsi="標楷體" w:hint="eastAsia"/>
        </w:rPr>
        <w:t>及問題概要</w:t>
      </w:r>
      <w:r w:rsidR="00375BA8" w:rsidRPr="00C477A2">
        <w:rPr>
          <w:rFonts w:ascii="標楷體" w:eastAsia="標楷體" w:hAnsi="標楷體" w:hint="eastAsia"/>
        </w:rPr>
        <w:t>後傳送本所。</w:t>
      </w:r>
    </w:p>
    <w:p w:rsidR="008C4B04" w:rsidRDefault="006176D4" w:rsidP="003C631B">
      <w:pPr>
        <w:pStyle w:val="a3"/>
        <w:numPr>
          <w:ilvl w:val="1"/>
          <w:numId w:val="6"/>
        </w:numPr>
        <w:spacing w:beforeLines="100"/>
        <w:ind w:leftChars="0"/>
        <w:rPr>
          <w:rFonts w:ascii="標楷體" w:eastAsia="標楷體" w:hAnsi="標楷體"/>
        </w:rPr>
      </w:pPr>
      <w:r>
        <w:rPr>
          <w:rFonts w:ascii="標楷體" w:eastAsia="標楷體" w:hAnsi="標楷體" w:hint="eastAsia"/>
        </w:rPr>
        <w:t>預約時間：</w:t>
      </w:r>
    </w:p>
    <w:p w:rsidR="00E54B81" w:rsidRPr="00E54B81" w:rsidRDefault="00E54B81" w:rsidP="003C631B">
      <w:pPr>
        <w:pStyle w:val="a3"/>
        <w:numPr>
          <w:ilvl w:val="2"/>
          <w:numId w:val="6"/>
        </w:numPr>
        <w:spacing w:beforeLines="100"/>
        <w:ind w:leftChars="0"/>
        <w:rPr>
          <w:rFonts w:ascii="標楷體" w:eastAsia="標楷體" w:hAnsi="標楷體"/>
        </w:rPr>
      </w:pPr>
      <w:r w:rsidRPr="00CB1B56">
        <w:rPr>
          <w:rFonts w:ascii="標楷體" w:eastAsia="標楷體" w:hAnsi="標楷體" w:hint="eastAsia"/>
          <w:szCs w:val="24"/>
        </w:rPr>
        <w:t>申請人</w:t>
      </w:r>
      <w:r w:rsidRPr="00E54B81">
        <w:rPr>
          <w:rFonts w:ascii="標楷體" w:eastAsia="標楷體" w:hAnsi="標楷體" w:hint="eastAsia"/>
          <w:color w:val="FF0000"/>
          <w:szCs w:val="24"/>
        </w:rPr>
        <w:t>預約阿美族語地政業務諮詢及新住民語言地政業務諮詢應至少於前3個工作天提出申請，其餘諮詢服務</w:t>
      </w:r>
      <w:r w:rsidRPr="00CB1B56">
        <w:rPr>
          <w:rFonts w:ascii="標楷體" w:eastAsia="標楷體" w:hAnsi="標楷體" w:hint="eastAsia"/>
          <w:szCs w:val="24"/>
        </w:rPr>
        <w:t>應至少於前1個工作天提出申請。</w:t>
      </w:r>
    </w:p>
    <w:p w:rsidR="006176D4" w:rsidRPr="006176D4" w:rsidRDefault="00E26D5B" w:rsidP="003C631B">
      <w:pPr>
        <w:pStyle w:val="a3"/>
        <w:numPr>
          <w:ilvl w:val="2"/>
          <w:numId w:val="6"/>
        </w:numPr>
        <w:spacing w:beforeLines="100"/>
        <w:ind w:leftChars="0"/>
        <w:rPr>
          <w:rFonts w:ascii="標楷體" w:eastAsia="標楷體" w:hAnsi="標楷體"/>
        </w:rPr>
      </w:pPr>
      <w:r>
        <w:rPr>
          <w:rFonts w:ascii="標楷體" w:eastAsia="標楷體" w:hAnsi="標楷體" w:hint="eastAsia"/>
        </w:rPr>
        <w:t>現場及電話預約時間為</w:t>
      </w:r>
      <w:r w:rsidR="006176D4" w:rsidRPr="00C477A2">
        <w:rPr>
          <w:rFonts w:ascii="標楷體" w:eastAsia="標楷體" w:hAnsi="標楷體" w:hint="eastAsia"/>
        </w:rPr>
        <w:t>上班日上午8時30分至下午5時30分(中午亦提供預約服務)</w:t>
      </w:r>
      <w:r w:rsidR="0073041C">
        <w:rPr>
          <w:rFonts w:ascii="標楷體" w:eastAsia="標楷體" w:hAnsi="標楷體" w:hint="eastAsia"/>
        </w:rPr>
        <w:t>。</w:t>
      </w:r>
      <w:r w:rsidR="008C4B04" w:rsidRPr="006176D4">
        <w:rPr>
          <w:rFonts w:ascii="標楷體" w:eastAsia="標楷體" w:hAnsi="標楷體"/>
        </w:rPr>
        <w:t xml:space="preserve"> </w:t>
      </w:r>
    </w:p>
    <w:p w:rsidR="00375BA8" w:rsidRPr="00C477A2" w:rsidRDefault="00375BA8" w:rsidP="003C631B">
      <w:pPr>
        <w:pStyle w:val="a3"/>
        <w:numPr>
          <w:ilvl w:val="1"/>
          <w:numId w:val="6"/>
        </w:numPr>
        <w:spacing w:beforeLines="100"/>
        <w:ind w:leftChars="0"/>
        <w:rPr>
          <w:rFonts w:ascii="標楷體" w:eastAsia="標楷體" w:hAnsi="標楷體"/>
        </w:rPr>
      </w:pPr>
      <w:r w:rsidRPr="00C477A2">
        <w:rPr>
          <w:rFonts w:ascii="標楷體" w:eastAsia="標楷體" w:hAnsi="標楷體" w:hint="eastAsia"/>
        </w:rPr>
        <w:t>諮詢時段</w:t>
      </w:r>
      <w:r w:rsidRPr="00C477A2">
        <w:rPr>
          <w:rFonts w:ascii="標楷體" w:eastAsia="標楷體" w:hAnsi="標楷體"/>
        </w:rPr>
        <w:br/>
      </w:r>
      <w:r w:rsidR="005035CA" w:rsidRPr="00C477A2">
        <w:rPr>
          <w:rFonts w:ascii="標楷體" w:eastAsia="標楷體" w:hAnsi="標楷體" w:hint="eastAsia"/>
        </w:rPr>
        <w:t>上班日上午8時30分至</w:t>
      </w:r>
      <w:r w:rsidR="006176D4">
        <w:rPr>
          <w:rFonts w:ascii="標楷體" w:eastAsia="標楷體" w:hAnsi="標楷體" w:hint="eastAsia"/>
        </w:rPr>
        <w:t>中午12時；</w:t>
      </w:r>
      <w:r w:rsidR="005035CA" w:rsidRPr="00C477A2">
        <w:rPr>
          <w:rFonts w:ascii="標楷體" w:eastAsia="標楷體" w:hAnsi="標楷體" w:hint="eastAsia"/>
        </w:rPr>
        <w:t>下午</w:t>
      </w:r>
      <w:r w:rsidR="006176D4">
        <w:rPr>
          <w:rFonts w:ascii="標楷體" w:eastAsia="標楷體" w:hAnsi="標楷體" w:hint="eastAsia"/>
        </w:rPr>
        <w:t>1時30分至</w:t>
      </w:r>
      <w:r w:rsidR="005035CA" w:rsidRPr="00C477A2">
        <w:rPr>
          <w:rFonts w:ascii="標楷體" w:eastAsia="標楷體" w:hAnsi="標楷體" w:hint="eastAsia"/>
        </w:rPr>
        <w:t>5時30分</w:t>
      </w:r>
      <w:r w:rsidR="009D2C84" w:rsidRPr="00C477A2">
        <w:rPr>
          <w:rFonts w:ascii="標楷體" w:eastAsia="標楷體" w:hAnsi="標楷體" w:hint="eastAsia"/>
        </w:rPr>
        <w:t>(</w:t>
      </w:r>
      <w:r w:rsidR="009D2C84">
        <w:rPr>
          <w:rFonts w:ascii="標楷體" w:eastAsia="標楷體" w:hAnsi="標楷體" w:hint="eastAsia"/>
        </w:rPr>
        <w:t>中午不</w:t>
      </w:r>
      <w:r w:rsidR="009D2C84" w:rsidRPr="00C477A2">
        <w:rPr>
          <w:rFonts w:ascii="標楷體" w:eastAsia="標楷體" w:hAnsi="標楷體" w:hint="eastAsia"/>
        </w:rPr>
        <w:t>提供諮詢服務)</w:t>
      </w:r>
      <w:r w:rsidR="005035CA" w:rsidRPr="00C477A2">
        <w:rPr>
          <w:rFonts w:ascii="標楷體" w:eastAsia="標楷體" w:hAnsi="標楷體" w:hint="eastAsia"/>
        </w:rPr>
        <w:t>。</w:t>
      </w:r>
    </w:p>
    <w:p w:rsidR="005035CA" w:rsidRPr="005035CA" w:rsidRDefault="005035CA" w:rsidP="003C631B">
      <w:pPr>
        <w:pStyle w:val="a3"/>
        <w:numPr>
          <w:ilvl w:val="1"/>
          <w:numId w:val="6"/>
        </w:numPr>
        <w:spacing w:beforeLines="100"/>
        <w:ind w:leftChars="0"/>
        <w:rPr>
          <w:rFonts w:ascii="標楷體" w:eastAsia="標楷體" w:hAnsi="標楷體"/>
        </w:rPr>
      </w:pPr>
      <w:r w:rsidRPr="005035CA">
        <w:rPr>
          <w:rFonts w:ascii="標楷體" w:eastAsia="標楷體" w:hAnsi="標楷體" w:hint="eastAsia"/>
        </w:rPr>
        <w:t>處理程序</w:t>
      </w:r>
    </w:p>
    <w:p w:rsidR="005035CA" w:rsidRPr="00C477A2" w:rsidRDefault="005035CA" w:rsidP="003C631B">
      <w:pPr>
        <w:pStyle w:val="a3"/>
        <w:widowControl/>
        <w:numPr>
          <w:ilvl w:val="2"/>
          <w:numId w:val="6"/>
        </w:numPr>
        <w:spacing w:beforeLines="100"/>
        <w:ind w:leftChars="0"/>
        <w:rPr>
          <w:rFonts w:ascii="標楷體" w:eastAsia="標楷體" w:hAnsi="標楷體" w:cs="新細明體"/>
          <w:kern w:val="0"/>
          <w:szCs w:val="24"/>
        </w:rPr>
      </w:pPr>
      <w:r w:rsidRPr="00C477A2">
        <w:rPr>
          <w:rFonts w:ascii="標楷體" w:eastAsia="標楷體" w:hAnsi="標楷體" w:cs="新細明體"/>
          <w:kern w:val="0"/>
          <w:szCs w:val="24"/>
        </w:rPr>
        <w:t>經</w:t>
      </w:r>
      <w:r w:rsidR="007511B0">
        <w:rPr>
          <w:rFonts w:ascii="標楷體" w:eastAsia="標楷體" w:hAnsi="標楷體" w:cs="新細明體" w:hint="eastAsia"/>
          <w:kern w:val="0"/>
          <w:szCs w:val="24"/>
        </w:rPr>
        <w:t>申請人</w:t>
      </w:r>
      <w:r w:rsidRPr="00C477A2">
        <w:rPr>
          <w:rFonts w:ascii="標楷體" w:eastAsia="標楷體" w:hAnsi="標楷體" w:cs="新細明體"/>
          <w:kern w:val="0"/>
          <w:szCs w:val="24"/>
        </w:rPr>
        <w:t>預約諮詢服務後，</w:t>
      </w:r>
      <w:r w:rsidR="005800BA">
        <w:rPr>
          <w:rFonts w:ascii="標楷體" w:eastAsia="標楷體" w:hAnsi="標楷體" w:cs="新細明體" w:hint="eastAsia"/>
          <w:kern w:val="0"/>
          <w:szCs w:val="24"/>
        </w:rPr>
        <w:t>由服務中心人員</w:t>
      </w:r>
      <w:r w:rsidRPr="00C477A2">
        <w:rPr>
          <w:rFonts w:ascii="標楷體" w:eastAsia="標楷體" w:hAnsi="標楷體" w:cs="新細明體"/>
          <w:kern w:val="0"/>
          <w:szCs w:val="24"/>
        </w:rPr>
        <w:t>填寫收件簿</w:t>
      </w:r>
      <w:r w:rsidR="004416E2">
        <w:rPr>
          <w:rFonts w:ascii="標楷體" w:eastAsia="標楷體" w:hAnsi="標楷體" w:cs="新細明體" w:hint="eastAsia"/>
          <w:kern w:val="0"/>
          <w:szCs w:val="24"/>
        </w:rPr>
        <w:t>(附件二)</w:t>
      </w:r>
      <w:r w:rsidR="007511B0">
        <w:rPr>
          <w:rFonts w:ascii="標楷體" w:eastAsia="標楷體" w:hAnsi="標楷體" w:cs="新細明體" w:hint="eastAsia"/>
          <w:kern w:val="0"/>
          <w:szCs w:val="24"/>
        </w:rPr>
        <w:t>，並依</w:t>
      </w:r>
      <w:r w:rsidR="008C4B04" w:rsidRPr="008C4B04">
        <w:rPr>
          <w:rFonts w:ascii="標楷體" w:eastAsia="標楷體" w:hAnsi="標楷體" w:hint="eastAsia"/>
        </w:rPr>
        <w:t>諮詢</w:t>
      </w:r>
      <w:r w:rsidR="007511B0">
        <w:rPr>
          <w:rFonts w:ascii="標楷體" w:eastAsia="標楷體" w:hAnsi="標楷體" w:hint="eastAsia"/>
        </w:rPr>
        <w:t>內容</w:t>
      </w:r>
      <w:r w:rsidRPr="00C477A2">
        <w:rPr>
          <w:rFonts w:ascii="標楷體" w:eastAsia="標楷體" w:hAnsi="標楷體" w:cs="新細明體"/>
          <w:kern w:val="0"/>
          <w:szCs w:val="24"/>
        </w:rPr>
        <w:t>送</w:t>
      </w:r>
      <w:r w:rsidR="007511B0">
        <w:rPr>
          <w:rFonts w:ascii="標楷體" w:eastAsia="標楷體" w:hAnsi="標楷體" w:cs="新細明體" w:hint="eastAsia"/>
          <w:kern w:val="0"/>
          <w:szCs w:val="24"/>
        </w:rPr>
        <w:t>相關業務</w:t>
      </w:r>
      <w:r w:rsidRPr="00C477A2">
        <w:rPr>
          <w:rFonts w:ascii="標楷體" w:eastAsia="標楷體" w:hAnsi="標楷體" w:cs="新細明體"/>
          <w:kern w:val="0"/>
          <w:szCs w:val="24"/>
        </w:rPr>
        <w:t>課，</w:t>
      </w:r>
      <w:r w:rsidR="005800BA">
        <w:rPr>
          <w:rFonts w:ascii="標楷體" w:eastAsia="標楷體" w:hAnsi="標楷體" w:cs="新細明體" w:hint="eastAsia"/>
          <w:kern w:val="0"/>
          <w:szCs w:val="24"/>
        </w:rPr>
        <w:t>再</w:t>
      </w:r>
      <w:r w:rsidRPr="00C477A2">
        <w:rPr>
          <w:rFonts w:ascii="標楷體" w:eastAsia="標楷體" w:hAnsi="標楷體" w:cs="新細明體"/>
          <w:kern w:val="0"/>
          <w:szCs w:val="24"/>
        </w:rPr>
        <w:t>由</w:t>
      </w:r>
      <w:r w:rsidR="004416E2">
        <w:rPr>
          <w:rFonts w:ascii="標楷體" w:eastAsia="標楷體" w:hAnsi="標楷體" w:cs="新細明體" w:hint="eastAsia"/>
          <w:kern w:val="0"/>
          <w:szCs w:val="24"/>
        </w:rPr>
        <w:t>業務</w:t>
      </w:r>
      <w:r w:rsidR="001777DD">
        <w:rPr>
          <w:rFonts w:ascii="標楷體" w:eastAsia="標楷體" w:hAnsi="標楷體" w:cs="新細明體"/>
          <w:kern w:val="0"/>
          <w:szCs w:val="24"/>
        </w:rPr>
        <w:t>課長指定諮詢服務人員簽收</w:t>
      </w:r>
      <w:r w:rsidR="001777DD">
        <w:rPr>
          <w:rFonts w:ascii="標楷體" w:eastAsia="標楷體" w:hAnsi="標楷體" w:cs="新細明體" w:hint="eastAsia"/>
          <w:kern w:val="0"/>
          <w:szCs w:val="24"/>
        </w:rPr>
        <w:t>收件簿</w:t>
      </w:r>
      <w:r w:rsidRPr="00C477A2">
        <w:rPr>
          <w:rFonts w:ascii="標楷體" w:eastAsia="標楷體" w:hAnsi="標楷體" w:cs="新細明體"/>
          <w:kern w:val="0"/>
          <w:szCs w:val="24"/>
        </w:rPr>
        <w:t>。</w:t>
      </w:r>
    </w:p>
    <w:p w:rsidR="00C477A2" w:rsidRDefault="008A4274" w:rsidP="003C631B">
      <w:pPr>
        <w:pStyle w:val="a3"/>
        <w:widowControl/>
        <w:numPr>
          <w:ilvl w:val="2"/>
          <w:numId w:val="6"/>
        </w:numPr>
        <w:overflowPunct w:val="0"/>
        <w:spacing w:beforeLines="100"/>
        <w:ind w:leftChars="0"/>
        <w:jc w:val="both"/>
        <w:rPr>
          <w:rFonts w:ascii="標楷體" w:eastAsia="標楷體" w:hAnsi="標楷體" w:cs="新細明體"/>
          <w:kern w:val="0"/>
          <w:szCs w:val="24"/>
        </w:rPr>
      </w:pPr>
      <w:r w:rsidRPr="008E7D81">
        <w:rPr>
          <w:rFonts w:ascii="標楷體" w:eastAsia="標楷體" w:hAnsi="標楷體" w:cs="新細明體" w:hint="eastAsia"/>
          <w:kern w:val="0"/>
          <w:szCs w:val="24"/>
        </w:rPr>
        <w:t>各課諮詢服務人員自行聯繫申請人，</w:t>
      </w:r>
      <w:r>
        <w:rPr>
          <w:rFonts w:ascii="標楷體" w:eastAsia="標楷體" w:hAnsi="標楷體" w:cs="新細明體" w:hint="eastAsia"/>
          <w:color w:val="FF0000"/>
          <w:kern w:val="0"/>
          <w:szCs w:val="24"/>
        </w:rPr>
        <w:t>如為</w:t>
      </w:r>
      <w:r w:rsidR="008733B0" w:rsidRPr="008733B0">
        <w:rPr>
          <w:rFonts w:ascii="標楷體" w:eastAsia="標楷體" w:hAnsi="標楷體" w:cs="新細明體" w:hint="eastAsia"/>
          <w:color w:val="FF0000"/>
          <w:kern w:val="0"/>
          <w:szCs w:val="24"/>
        </w:rPr>
        <w:t>阿美族語地政業務諮詢及新住民語言地政業務諮詢由服務中心人員分別</w:t>
      </w:r>
      <w:proofErr w:type="gramStart"/>
      <w:r>
        <w:rPr>
          <w:rFonts w:ascii="標楷體" w:eastAsia="標楷體" w:hAnsi="標楷體" w:cs="新細明體" w:hint="eastAsia"/>
          <w:color w:val="FF0000"/>
          <w:kern w:val="0"/>
          <w:szCs w:val="24"/>
        </w:rPr>
        <w:t>先</w:t>
      </w:r>
      <w:r w:rsidR="008733B0" w:rsidRPr="008733B0">
        <w:rPr>
          <w:rFonts w:ascii="標楷體" w:eastAsia="標楷體" w:hAnsi="標楷體" w:cs="新細明體" w:hint="eastAsia"/>
          <w:color w:val="FF0000"/>
          <w:kern w:val="0"/>
          <w:szCs w:val="24"/>
        </w:rPr>
        <w:t>向族語</w:t>
      </w:r>
      <w:proofErr w:type="gramEnd"/>
      <w:r w:rsidR="008733B0" w:rsidRPr="008733B0">
        <w:rPr>
          <w:rFonts w:ascii="標楷體" w:eastAsia="標楷體" w:hAnsi="標楷體" w:cs="新細明體" w:hint="eastAsia"/>
          <w:color w:val="FF0000"/>
          <w:kern w:val="0"/>
          <w:szCs w:val="24"/>
        </w:rPr>
        <w:t>老師、新北市政府聯合服務中心聯繫</w:t>
      </w:r>
      <w:r w:rsidR="008733B0">
        <w:rPr>
          <w:rFonts w:ascii="標楷體" w:eastAsia="標楷體" w:hAnsi="標楷體" w:cs="新細明體" w:hint="eastAsia"/>
          <w:color w:val="FF0000"/>
          <w:kern w:val="0"/>
          <w:szCs w:val="24"/>
        </w:rPr>
        <w:t>，</w:t>
      </w:r>
      <w:r>
        <w:rPr>
          <w:rFonts w:ascii="標楷體" w:eastAsia="標楷體" w:hAnsi="標楷體" w:cs="新細明體" w:hint="eastAsia"/>
          <w:color w:val="FF0000"/>
          <w:kern w:val="0"/>
          <w:szCs w:val="24"/>
        </w:rPr>
        <w:t>確認時間後告知</w:t>
      </w:r>
      <w:r w:rsidRPr="008733B0">
        <w:rPr>
          <w:rFonts w:ascii="標楷體" w:eastAsia="標楷體" w:hAnsi="標楷體" w:cs="新細明體" w:hint="eastAsia"/>
          <w:color w:val="FF0000"/>
          <w:kern w:val="0"/>
          <w:szCs w:val="24"/>
        </w:rPr>
        <w:t>各課諮詢服務人員</w:t>
      </w:r>
      <w:r w:rsidR="008733B0" w:rsidRPr="008733B0">
        <w:rPr>
          <w:rFonts w:ascii="標楷體" w:eastAsia="標楷體" w:hAnsi="標楷體" w:cs="新細明體" w:hint="eastAsia"/>
          <w:color w:val="FF0000"/>
          <w:kern w:val="0"/>
          <w:szCs w:val="24"/>
        </w:rPr>
        <w:t>，依約定時間提供諮詢服務，並提醒申請人如</w:t>
      </w:r>
      <w:bookmarkStart w:id="0" w:name="_GoBack"/>
      <w:bookmarkEnd w:id="0"/>
      <w:r w:rsidR="008733B0" w:rsidRPr="008733B0">
        <w:rPr>
          <w:rFonts w:ascii="標楷體" w:eastAsia="標楷體" w:hAnsi="標楷體" w:cs="新細明體" w:hint="eastAsia"/>
          <w:color w:val="FF0000"/>
          <w:kern w:val="0"/>
          <w:szCs w:val="24"/>
        </w:rPr>
        <w:t>未能於預約時間30分鐘內抵達本所，屆時服務人員可能無法提供諮詢服務。</w:t>
      </w:r>
      <w:r w:rsidR="001777DD">
        <w:rPr>
          <w:rFonts w:ascii="標楷體" w:eastAsia="標楷體" w:hAnsi="標楷體" w:cs="新細明體"/>
          <w:kern w:val="0"/>
          <w:szCs w:val="24"/>
        </w:rPr>
        <w:t>依約定時間</w:t>
      </w:r>
      <w:r w:rsidR="005035CA" w:rsidRPr="00C477A2">
        <w:rPr>
          <w:rFonts w:ascii="標楷體" w:eastAsia="標楷體" w:hAnsi="標楷體" w:cs="新細明體"/>
          <w:kern w:val="0"/>
          <w:szCs w:val="24"/>
        </w:rPr>
        <w:t>提供諮詢服務</w:t>
      </w:r>
      <w:r w:rsidR="005800BA">
        <w:rPr>
          <w:rFonts w:ascii="標楷體" w:eastAsia="標楷體" w:hAnsi="標楷體" w:cs="新細明體" w:hint="eastAsia"/>
          <w:kern w:val="0"/>
          <w:szCs w:val="24"/>
        </w:rPr>
        <w:t>，並提醒</w:t>
      </w:r>
      <w:r w:rsidR="00FA49E1">
        <w:rPr>
          <w:rFonts w:ascii="標楷體" w:eastAsia="標楷體" w:hAnsi="標楷體" w:cs="新細明體" w:hint="eastAsia"/>
          <w:kern w:val="0"/>
          <w:szCs w:val="24"/>
        </w:rPr>
        <w:t>申請人</w:t>
      </w:r>
      <w:r w:rsidR="005800BA">
        <w:rPr>
          <w:rFonts w:ascii="標楷體" w:eastAsia="標楷體" w:hAnsi="標楷體" w:cs="新細明體" w:hint="eastAsia"/>
          <w:kern w:val="0"/>
          <w:szCs w:val="24"/>
        </w:rPr>
        <w:t>如</w:t>
      </w:r>
      <w:r w:rsidR="005800BA" w:rsidRPr="00C477A2">
        <w:rPr>
          <w:rFonts w:ascii="標楷體" w:eastAsia="標楷體" w:hAnsi="標楷體" w:cs="新細明體" w:hint="eastAsia"/>
          <w:kern w:val="0"/>
          <w:szCs w:val="24"/>
        </w:rPr>
        <w:t>未能於預約時間30分鐘內</w:t>
      </w:r>
      <w:r w:rsidR="005800BA">
        <w:rPr>
          <w:rFonts w:ascii="標楷體" w:eastAsia="標楷體" w:hAnsi="標楷體" w:cs="新細明體" w:hint="eastAsia"/>
          <w:kern w:val="0"/>
          <w:szCs w:val="24"/>
        </w:rPr>
        <w:t>抵達本所</w:t>
      </w:r>
      <w:r w:rsidR="005800BA" w:rsidRPr="00C477A2">
        <w:rPr>
          <w:rFonts w:ascii="標楷體" w:eastAsia="標楷體" w:hAnsi="標楷體" w:cs="新細明體" w:hint="eastAsia"/>
          <w:kern w:val="0"/>
          <w:szCs w:val="24"/>
        </w:rPr>
        <w:t>，</w:t>
      </w:r>
      <w:r w:rsidR="005800BA">
        <w:rPr>
          <w:rFonts w:ascii="標楷體" w:eastAsia="標楷體" w:hAnsi="標楷體" w:cs="新細明體" w:hint="eastAsia"/>
          <w:kern w:val="0"/>
          <w:szCs w:val="24"/>
        </w:rPr>
        <w:t>屆時服務人員可能無法提供諮詢服務</w:t>
      </w:r>
      <w:r w:rsidR="005035CA" w:rsidRPr="00C477A2">
        <w:rPr>
          <w:rFonts w:ascii="標楷體" w:eastAsia="標楷體" w:hAnsi="標楷體" w:cs="新細明體"/>
          <w:kern w:val="0"/>
          <w:szCs w:val="24"/>
        </w:rPr>
        <w:t>。</w:t>
      </w:r>
    </w:p>
    <w:p w:rsidR="003C60C6" w:rsidRDefault="003C60C6" w:rsidP="003C631B">
      <w:pPr>
        <w:pStyle w:val="a3"/>
        <w:widowControl/>
        <w:numPr>
          <w:ilvl w:val="2"/>
          <w:numId w:val="6"/>
        </w:numPr>
        <w:spacing w:beforeLines="100"/>
        <w:ind w:leftChars="0"/>
        <w:rPr>
          <w:rFonts w:ascii="標楷體" w:eastAsia="標楷體" w:hAnsi="標楷體" w:cs="新細明體"/>
          <w:kern w:val="0"/>
          <w:szCs w:val="24"/>
        </w:rPr>
      </w:pPr>
      <w:r w:rsidRPr="00C477A2">
        <w:rPr>
          <w:rFonts w:ascii="標楷體" w:eastAsia="標楷體" w:hAnsi="標楷體" w:cs="新細明體" w:hint="eastAsia"/>
          <w:kern w:val="0"/>
          <w:szCs w:val="24"/>
        </w:rPr>
        <w:t>諮詢服務人員於諮詢服務完竣，應</w:t>
      </w:r>
      <w:r w:rsidR="001777DD">
        <w:rPr>
          <w:rFonts w:ascii="標楷體" w:eastAsia="標楷體" w:hAnsi="標楷體" w:cs="新細明體" w:hint="eastAsia"/>
          <w:kern w:val="0"/>
          <w:szCs w:val="24"/>
        </w:rPr>
        <w:t>將辦理情形記錄於</w:t>
      </w:r>
      <w:r w:rsidR="008C4B04" w:rsidRPr="008C4B04">
        <w:rPr>
          <w:rFonts w:ascii="標楷體" w:eastAsia="標楷體" w:hAnsi="標楷體" w:hint="eastAsia"/>
        </w:rPr>
        <w:t>諮詢服務申請表</w:t>
      </w:r>
      <w:r w:rsidR="008C4B04" w:rsidRPr="00C477A2">
        <w:rPr>
          <w:rFonts w:ascii="標楷體" w:eastAsia="標楷體" w:hAnsi="標楷體" w:hint="eastAsia"/>
        </w:rPr>
        <w:t>（附件</w:t>
      </w:r>
      <w:r w:rsidR="00BE68EC">
        <w:rPr>
          <w:rFonts w:ascii="標楷體" w:eastAsia="標楷體" w:hAnsi="標楷體" w:hint="eastAsia"/>
        </w:rPr>
        <w:t>一</w:t>
      </w:r>
      <w:r w:rsidR="008C4B04" w:rsidRPr="00C477A2">
        <w:rPr>
          <w:rFonts w:ascii="標楷體" w:eastAsia="標楷體" w:hAnsi="標楷體" w:hint="eastAsia"/>
        </w:rPr>
        <w:t>）</w:t>
      </w:r>
      <w:r w:rsidR="004416E2">
        <w:rPr>
          <w:rFonts w:ascii="標楷體" w:eastAsia="標楷體" w:hAnsi="標楷體" w:hint="eastAsia"/>
        </w:rPr>
        <w:t>，</w:t>
      </w:r>
      <w:proofErr w:type="gramStart"/>
      <w:r w:rsidR="00A00081">
        <w:rPr>
          <w:rFonts w:ascii="標楷體" w:eastAsia="標楷體" w:hAnsi="標楷體" w:cs="新細明體" w:hint="eastAsia"/>
          <w:kern w:val="0"/>
          <w:szCs w:val="24"/>
        </w:rPr>
        <w:t>陳</w:t>
      </w:r>
      <w:r w:rsidRPr="00C477A2">
        <w:rPr>
          <w:rFonts w:ascii="標楷體" w:eastAsia="標楷體" w:hAnsi="標楷體" w:cs="新細明體" w:hint="eastAsia"/>
          <w:kern w:val="0"/>
          <w:szCs w:val="24"/>
        </w:rPr>
        <w:t>閱後</w:t>
      </w:r>
      <w:proofErr w:type="gramEnd"/>
      <w:r w:rsidRPr="00C477A2">
        <w:rPr>
          <w:rFonts w:ascii="標楷體" w:eastAsia="標楷體" w:hAnsi="標楷體" w:cs="新細明體" w:hint="eastAsia"/>
          <w:kern w:val="0"/>
          <w:szCs w:val="24"/>
        </w:rPr>
        <w:t>連同申請人提供之佐證資料等附件</w:t>
      </w:r>
      <w:r w:rsidR="004416E2">
        <w:rPr>
          <w:rFonts w:ascii="標楷體" w:eastAsia="標楷體" w:hAnsi="標楷體" w:cs="新細明體" w:hint="eastAsia"/>
          <w:kern w:val="0"/>
          <w:szCs w:val="24"/>
        </w:rPr>
        <w:t>（附件請編碼）</w:t>
      </w:r>
      <w:r w:rsidR="005800BA">
        <w:rPr>
          <w:rFonts w:ascii="標楷體" w:eastAsia="標楷體" w:hAnsi="標楷體" w:cs="新細明體" w:hint="eastAsia"/>
          <w:kern w:val="0"/>
          <w:szCs w:val="24"/>
        </w:rPr>
        <w:t>，由服務中心人員</w:t>
      </w:r>
      <w:proofErr w:type="gramStart"/>
      <w:r w:rsidR="005800BA">
        <w:rPr>
          <w:rFonts w:ascii="標楷體" w:eastAsia="標楷體" w:hAnsi="標楷體" w:cs="新細明體" w:hint="eastAsia"/>
          <w:kern w:val="0"/>
          <w:szCs w:val="24"/>
        </w:rPr>
        <w:t>併</w:t>
      </w:r>
      <w:proofErr w:type="gramEnd"/>
      <w:r w:rsidR="005800BA">
        <w:rPr>
          <w:rFonts w:ascii="標楷體" w:eastAsia="標楷體" w:hAnsi="標楷體" w:cs="新細明體" w:hint="eastAsia"/>
          <w:kern w:val="0"/>
          <w:szCs w:val="24"/>
        </w:rPr>
        <w:t>同收件</w:t>
      </w:r>
      <w:proofErr w:type="gramStart"/>
      <w:r w:rsidR="005800BA">
        <w:rPr>
          <w:rFonts w:ascii="標楷體" w:eastAsia="標楷體" w:hAnsi="標楷體" w:cs="新細明體" w:hint="eastAsia"/>
          <w:kern w:val="0"/>
          <w:szCs w:val="24"/>
        </w:rPr>
        <w:t>簿</w:t>
      </w:r>
      <w:proofErr w:type="gramEnd"/>
      <w:r w:rsidRPr="00C477A2">
        <w:rPr>
          <w:rFonts w:ascii="標楷體" w:eastAsia="標楷體" w:hAnsi="標楷體" w:cs="新細明體" w:hint="eastAsia"/>
          <w:kern w:val="0"/>
          <w:szCs w:val="24"/>
        </w:rPr>
        <w:t>歸檔。</w:t>
      </w:r>
    </w:p>
    <w:p w:rsidR="00EC1EB2" w:rsidRDefault="00EC1EB2" w:rsidP="003C631B">
      <w:pPr>
        <w:pStyle w:val="a3"/>
        <w:widowControl/>
        <w:numPr>
          <w:ilvl w:val="2"/>
          <w:numId w:val="6"/>
        </w:numPr>
        <w:spacing w:beforeLines="100"/>
        <w:ind w:leftChars="0"/>
        <w:rPr>
          <w:rFonts w:ascii="標楷體" w:eastAsia="標楷體" w:hAnsi="標楷體" w:cs="新細明體"/>
          <w:kern w:val="0"/>
          <w:szCs w:val="24"/>
        </w:rPr>
      </w:pPr>
      <w:r>
        <w:rPr>
          <w:rFonts w:ascii="標楷體" w:eastAsia="標楷體" w:hAnsi="標楷體" w:cs="新細明體" w:hint="eastAsia"/>
          <w:kern w:val="0"/>
          <w:szCs w:val="24"/>
        </w:rPr>
        <w:lastRenderedPageBreak/>
        <w:t>收件簿</w:t>
      </w:r>
      <w:r w:rsidR="007D729D" w:rsidRPr="00C477A2">
        <w:rPr>
          <w:rFonts w:ascii="標楷體" w:eastAsia="標楷體" w:hAnsi="標楷體" w:hint="eastAsia"/>
        </w:rPr>
        <w:t>、</w:t>
      </w:r>
      <w:r>
        <w:rPr>
          <w:rFonts w:ascii="標楷體" w:eastAsia="標楷體" w:hAnsi="標楷體" w:cs="新細明體" w:hint="eastAsia"/>
          <w:kern w:val="0"/>
          <w:szCs w:val="24"/>
        </w:rPr>
        <w:t>申請表及其相關附件</w:t>
      </w:r>
      <w:r w:rsidR="004416E2">
        <w:rPr>
          <w:rFonts w:ascii="標楷體" w:eastAsia="標楷體" w:hAnsi="標楷體" w:cs="新細明體" w:hint="eastAsia"/>
          <w:kern w:val="0"/>
          <w:szCs w:val="24"/>
        </w:rPr>
        <w:t>由服務中心收存，</w:t>
      </w:r>
      <w:r>
        <w:rPr>
          <w:rFonts w:ascii="標楷體" w:eastAsia="標楷體" w:hAnsi="標楷體" w:cs="新細明體" w:hint="eastAsia"/>
          <w:kern w:val="0"/>
          <w:szCs w:val="24"/>
        </w:rPr>
        <w:t>保存期限為1年</w:t>
      </w:r>
      <w:r w:rsidRPr="00C477A2">
        <w:rPr>
          <w:rFonts w:ascii="標楷體" w:eastAsia="標楷體" w:hAnsi="標楷體" w:cs="新細明體" w:hint="eastAsia"/>
          <w:kern w:val="0"/>
          <w:szCs w:val="24"/>
        </w:rPr>
        <w:t>。</w:t>
      </w:r>
    </w:p>
    <w:p w:rsidR="002B4ECC" w:rsidRPr="00C6254B" w:rsidRDefault="00031BB5" w:rsidP="003C631B">
      <w:pPr>
        <w:pStyle w:val="a3"/>
        <w:numPr>
          <w:ilvl w:val="0"/>
          <w:numId w:val="6"/>
        </w:numPr>
        <w:spacing w:beforeLines="100"/>
        <w:ind w:leftChars="0"/>
        <w:rPr>
          <w:rFonts w:ascii="標楷體" w:eastAsia="標楷體" w:hAnsi="標楷體"/>
        </w:rPr>
      </w:pPr>
      <w:r w:rsidRPr="001649C9">
        <w:rPr>
          <w:rFonts w:ascii="標楷體" w:eastAsia="標楷體" w:hAnsi="標楷體" w:hint="eastAsia"/>
        </w:rPr>
        <w:t>本計畫奉主任核准後實施，修正時亦同。</w:t>
      </w:r>
      <w:r w:rsidR="002B4ECC" w:rsidRPr="00C6254B">
        <w:rPr>
          <w:rFonts w:ascii="標楷體" w:eastAsia="標楷體" w:hAnsi="標楷體"/>
        </w:rPr>
        <w:br w:type="page"/>
      </w:r>
    </w:p>
    <w:p w:rsidR="002B4ECC" w:rsidRPr="002B4ECC" w:rsidRDefault="00B404B7" w:rsidP="003C631B">
      <w:pPr>
        <w:spacing w:beforeLines="100"/>
        <w:jc w:val="right"/>
        <w:rPr>
          <w:rFonts w:ascii="標楷體" w:eastAsia="標楷體" w:hAnsi="標楷體"/>
          <w:sz w:val="18"/>
          <w:szCs w:val="18"/>
        </w:rPr>
      </w:pPr>
      <w:r w:rsidRPr="00B404B7">
        <w:rPr>
          <w:rFonts w:ascii="標楷體" w:eastAsia="標楷體" w:hAnsi="標楷體"/>
          <w:noProof/>
          <w:sz w:val="22"/>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2.05pt;margin-top:-8.15pt;width:51.6pt;height:110.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">
            <v:textbox style="mso-fit-shape-to-text:t">
              <w:txbxContent>
                <w:p w:rsidR="0016010F" w:rsidRPr="00514D6A" w:rsidRDefault="0016010F">
                  <w:pPr>
                    <w:rPr>
                      <w:rFonts w:ascii="標楷體" w:eastAsia="標楷體" w:hAnsi="標楷體"/>
                    </w:rPr>
                  </w:pPr>
                  <w:r w:rsidRPr="00514D6A">
                    <w:rPr>
                      <w:rFonts w:ascii="標楷體" w:eastAsia="標楷體" w:hAnsi="標楷體" w:hint="eastAsia"/>
                    </w:rPr>
                    <w:t>附件一</w:t>
                  </w:r>
                </w:p>
              </w:txbxContent>
            </v:textbox>
          </v:shape>
        </w:pict>
      </w:r>
    </w:p>
    <w:p w:rsidR="00811BDB" w:rsidRDefault="00811BDB" w:rsidP="00811BDB">
      <w:pPr>
        <w:jc w:val="center"/>
        <w:rPr>
          <w:rFonts w:ascii="標楷體" w:eastAsia="標楷體" w:hAnsi="標楷體"/>
          <w:sz w:val="28"/>
          <w:szCs w:val="28"/>
        </w:rPr>
      </w:pPr>
      <w:r w:rsidRPr="003538BD">
        <w:rPr>
          <w:rFonts w:ascii="標楷體" w:eastAsia="標楷體" w:hAnsi="標楷體" w:hint="eastAsia"/>
          <w:sz w:val="28"/>
          <w:szCs w:val="28"/>
        </w:rPr>
        <w:t>新北市樹林地政事務所受理預約地政諮詢服務</w:t>
      </w:r>
      <w:r>
        <w:rPr>
          <w:rFonts w:ascii="標楷體" w:eastAsia="標楷體" w:hAnsi="標楷體" w:hint="eastAsia"/>
          <w:sz w:val="28"/>
          <w:szCs w:val="28"/>
        </w:rPr>
        <w:t>申請表</w:t>
      </w:r>
    </w:p>
    <w:tbl>
      <w:tblPr>
        <w:tblStyle w:val="a4"/>
        <w:tblW w:w="0" w:type="auto"/>
        <w:tblLook w:val="04A0"/>
      </w:tblPr>
      <w:tblGrid>
        <w:gridCol w:w="1672"/>
        <w:gridCol w:w="1672"/>
        <w:gridCol w:w="1017"/>
        <w:gridCol w:w="1276"/>
        <w:gridCol w:w="2729"/>
      </w:tblGrid>
      <w:tr w:rsidR="00811BDB" w:rsidTr="00F316C9">
        <w:tc>
          <w:tcPr>
            <w:tcW w:w="8366" w:type="dxa"/>
            <w:gridSpan w:val="5"/>
          </w:tcPr>
          <w:p w:rsidR="00811BDB" w:rsidRDefault="00811BDB" w:rsidP="00811BDB">
            <w:pPr>
              <w:widowControl/>
              <w:rPr>
                <w:rFonts w:ascii="標楷體" w:eastAsia="標楷體" w:hAnsi="標楷體"/>
              </w:rPr>
            </w:pPr>
            <w:r>
              <w:rPr>
                <w:rFonts w:ascii="標楷體" w:eastAsia="標楷體" w:hAnsi="標楷體" w:hint="eastAsia"/>
              </w:rPr>
              <w:t>案號：　　　年第　　　　　號　　　　　　　　收件人：</w:t>
            </w:r>
          </w:p>
        </w:tc>
      </w:tr>
      <w:tr w:rsidR="00275972" w:rsidTr="00275972">
        <w:tc>
          <w:tcPr>
            <w:tcW w:w="1672" w:type="dxa"/>
            <w:vMerge w:val="restart"/>
            <w:vAlign w:val="center"/>
          </w:tcPr>
          <w:p w:rsidR="00275972" w:rsidRDefault="00275972" w:rsidP="00275972">
            <w:pPr>
              <w:widowControl/>
              <w:jc w:val="center"/>
              <w:rPr>
                <w:rFonts w:ascii="標楷體" w:eastAsia="標楷體" w:hAnsi="標楷體"/>
              </w:rPr>
            </w:pPr>
            <w:r>
              <w:rPr>
                <w:rFonts w:ascii="標楷體" w:eastAsia="標楷體" w:hAnsi="標楷體" w:hint="eastAsia"/>
              </w:rPr>
              <w:t>申請人</w:t>
            </w:r>
            <w:r>
              <w:rPr>
                <w:rFonts w:ascii="標楷體" w:eastAsia="標楷體" w:hAnsi="標楷體"/>
              </w:rPr>
              <w:br/>
            </w:r>
            <w:r>
              <w:rPr>
                <w:rFonts w:ascii="標楷體" w:eastAsia="標楷體" w:hAnsi="標楷體" w:hint="eastAsia"/>
              </w:rPr>
              <w:t>基本資料</w:t>
            </w:r>
          </w:p>
        </w:tc>
        <w:tc>
          <w:tcPr>
            <w:tcW w:w="1672" w:type="dxa"/>
            <w:vAlign w:val="center"/>
          </w:tcPr>
          <w:p w:rsidR="00275972" w:rsidRDefault="00275972" w:rsidP="00A07B84">
            <w:pPr>
              <w:widowControl/>
              <w:jc w:val="center"/>
              <w:rPr>
                <w:rFonts w:ascii="標楷體" w:eastAsia="標楷體" w:hAnsi="標楷體"/>
              </w:rPr>
            </w:pPr>
            <w:r>
              <w:rPr>
                <w:rFonts w:ascii="標楷體" w:eastAsia="標楷體" w:hAnsi="標楷體" w:hint="eastAsia"/>
              </w:rPr>
              <w:t>姓名</w:t>
            </w:r>
          </w:p>
        </w:tc>
        <w:tc>
          <w:tcPr>
            <w:tcW w:w="5022" w:type="dxa"/>
            <w:gridSpan w:val="3"/>
            <w:vAlign w:val="center"/>
          </w:tcPr>
          <w:p w:rsidR="00275972" w:rsidRDefault="00275972" w:rsidP="00962380">
            <w:pPr>
              <w:widowControl/>
              <w:jc w:val="right"/>
              <w:rPr>
                <w:rFonts w:ascii="標楷體" w:eastAsia="標楷體" w:hAnsi="標楷體"/>
              </w:rPr>
            </w:pPr>
          </w:p>
        </w:tc>
      </w:tr>
      <w:tr w:rsidR="00275972" w:rsidTr="008260E6">
        <w:tc>
          <w:tcPr>
            <w:tcW w:w="1672" w:type="dxa"/>
            <w:vMerge/>
          </w:tcPr>
          <w:p w:rsidR="00275972" w:rsidRDefault="00275972" w:rsidP="00811BDB">
            <w:pPr>
              <w:widowControl/>
              <w:rPr>
                <w:rFonts w:ascii="標楷體" w:eastAsia="標楷體" w:hAnsi="標楷體"/>
              </w:rPr>
            </w:pPr>
          </w:p>
        </w:tc>
        <w:tc>
          <w:tcPr>
            <w:tcW w:w="1672" w:type="dxa"/>
            <w:vAlign w:val="center"/>
          </w:tcPr>
          <w:p w:rsidR="00275972" w:rsidRDefault="00275972" w:rsidP="00A07B84">
            <w:pPr>
              <w:widowControl/>
              <w:jc w:val="center"/>
              <w:rPr>
                <w:rFonts w:ascii="標楷體" w:eastAsia="標楷體" w:hAnsi="標楷體"/>
              </w:rPr>
            </w:pPr>
            <w:r>
              <w:rPr>
                <w:rFonts w:ascii="標楷體" w:eastAsia="標楷體" w:hAnsi="標楷體" w:hint="eastAsia"/>
              </w:rPr>
              <w:t>聯絡電話</w:t>
            </w:r>
          </w:p>
        </w:tc>
        <w:tc>
          <w:tcPr>
            <w:tcW w:w="5022" w:type="dxa"/>
            <w:gridSpan w:val="3"/>
            <w:vAlign w:val="center"/>
          </w:tcPr>
          <w:p w:rsidR="00275972" w:rsidRDefault="00275972" w:rsidP="00962380">
            <w:pPr>
              <w:widowControl/>
              <w:rPr>
                <w:rFonts w:ascii="標楷體" w:eastAsia="標楷體" w:hAnsi="標楷體"/>
              </w:rPr>
            </w:pPr>
            <w:r>
              <w:rPr>
                <w:rFonts w:ascii="標楷體" w:eastAsia="標楷體" w:hAnsi="標楷體" w:hint="eastAsia"/>
              </w:rPr>
              <w:t>（市話）　　　　　（手機）</w:t>
            </w:r>
          </w:p>
        </w:tc>
      </w:tr>
      <w:tr w:rsidR="00275972" w:rsidTr="008260E6">
        <w:tc>
          <w:tcPr>
            <w:tcW w:w="1672" w:type="dxa"/>
            <w:vMerge/>
          </w:tcPr>
          <w:p w:rsidR="00275972" w:rsidRDefault="00275972" w:rsidP="00811BDB">
            <w:pPr>
              <w:widowControl/>
              <w:rPr>
                <w:rFonts w:ascii="標楷體" w:eastAsia="標楷體" w:hAnsi="標楷體"/>
              </w:rPr>
            </w:pPr>
          </w:p>
        </w:tc>
        <w:tc>
          <w:tcPr>
            <w:tcW w:w="1672" w:type="dxa"/>
            <w:vAlign w:val="center"/>
          </w:tcPr>
          <w:p w:rsidR="00275972" w:rsidRDefault="00275972" w:rsidP="00A07B84">
            <w:pPr>
              <w:widowControl/>
              <w:jc w:val="center"/>
              <w:rPr>
                <w:rFonts w:ascii="標楷體" w:eastAsia="標楷體" w:hAnsi="標楷體"/>
              </w:rPr>
            </w:pPr>
            <w:r>
              <w:rPr>
                <w:rFonts w:ascii="標楷體" w:eastAsia="標楷體" w:hAnsi="標楷體" w:hint="eastAsia"/>
              </w:rPr>
              <w:t>通訊地址</w:t>
            </w:r>
          </w:p>
        </w:tc>
        <w:tc>
          <w:tcPr>
            <w:tcW w:w="5022" w:type="dxa"/>
            <w:gridSpan w:val="3"/>
            <w:vAlign w:val="center"/>
          </w:tcPr>
          <w:p w:rsidR="00275972" w:rsidRDefault="00275972" w:rsidP="00321D39">
            <w:pPr>
              <w:widowControl/>
              <w:rPr>
                <w:rFonts w:ascii="標楷體" w:eastAsia="標楷體" w:hAnsi="標楷體"/>
              </w:rPr>
            </w:pPr>
          </w:p>
        </w:tc>
      </w:tr>
      <w:tr w:rsidR="00275972" w:rsidTr="0016010F">
        <w:tc>
          <w:tcPr>
            <w:tcW w:w="1672" w:type="dxa"/>
            <w:vMerge w:val="restart"/>
          </w:tcPr>
          <w:p w:rsidR="00275972" w:rsidRDefault="00275972" w:rsidP="00811BDB">
            <w:pPr>
              <w:widowControl/>
              <w:rPr>
                <w:rFonts w:ascii="標楷體" w:eastAsia="標楷體" w:hAnsi="標楷體"/>
              </w:rPr>
            </w:pPr>
            <w:r>
              <w:rPr>
                <w:rFonts w:ascii="標楷體" w:eastAsia="標楷體" w:hAnsi="標楷體" w:hint="eastAsia"/>
              </w:rPr>
              <w:t>申請方式</w:t>
            </w:r>
          </w:p>
        </w:tc>
        <w:tc>
          <w:tcPr>
            <w:tcW w:w="1672" w:type="dxa"/>
          </w:tcPr>
          <w:p w:rsidR="00275972" w:rsidRPr="00321D39" w:rsidRDefault="00275972" w:rsidP="00321D39">
            <w:pPr>
              <w:widowControl/>
              <w:rPr>
                <w:rFonts w:ascii="標楷體" w:eastAsia="標楷體" w:hAnsi="標楷體"/>
                <w:szCs w:val="24"/>
              </w:rPr>
            </w:pPr>
            <w:r w:rsidRPr="00321D39">
              <w:rPr>
                <w:rFonts w:ascii="新細明體" w:eastAsia="新細明體" w:hAnsi="新細明體" w:hint="eastAsia"/>
                <w:szCs w:val="24"/>
              </w:rPr>
              <w:t>□</w:t>
            </w:r>
            <w:r w:rsidRPr="00321D39">
              <w:rPr>
                <w:rFonts w:ascii="標楷體" w:eastAsia="標楷體" w:hAnsi="標楷體" w:hint="eastAsia"/>
                <w:szCs w:val="24"/>
              </w:rPr>
              <w:t>現場</w:t>
            </w:r>
          </w:p>
        </w:tc>
        <w:tc>
          <w:tcPr>
            <w:tcW w:w="5022" w:type="dxa"/>
            <w:gridSpan w:val="3"/>
            <w:vAlign w:val="center"/>
          </w:tcPr>
          <w:p w:rsidR="00275972" w:rsidRDefault="00275972" w:rsidP="00275972">
            <w:pPr>
              <w:widowControl/>
              <w:rPr>
                <w:rFonts w:ascii="標楷體" w:eastAsia="標楷體" w:hAnsi="標楷體"/>
              </w:rPr>
            </w:pPr>
            <w:r>
              <w:rPr>
                <w:rFonts w:ascii="標楷體" w:eastAsia="標楷體" w:hAnsi="標楷體" w:hint="eastAsia"/>
              </w:rPr>
              <w:t>預約諮詢時間：　　   年　　　月　　　日</w:t>
            </w:r>
          </w:p>
        </w:tc>
      </w:tr>
      <w:tr w:rsidR="00275972" w:rsidTr="0016010F">
        <w:tc>
          <w:tcPr>
            <w:tcW w:w="1672" w:type="dxa"/>
            <w:vMerge/>
          </w:tcPr>
          <w:p w:rsidR="00275972" w:rsidRDefault="00275972" w:rsidP="00811BDB">
            <w:pPr>
              <w:widowControl/>
              <w:rPr>
                <w:rFonts w:ascii="標楷體" w:eastAsia="標楷體" w:hAnsi="標楷體"/>
              </w:rPr>
            </w:pPr>
          </w:p>
        </w:tc>
        <w:tc>
          <w:tcPr>
            <w:tcW w:w="1672" w:type="dxa"/>
          </w:tcPr>
          <w:p w:rsidR="00275972" w:rsidRPr="00321D39" w:rsidRDefault="00275972" w:rsidP="00321D39">
            <w:pPr>
              <w:widowControl/>
              <w:rPr>
                <w:rFonts w:ascii="標楷體" w:eastAsia="標楷體" w:hAnsi="標楷體"/>
                <w:szCs w:val="24"/>
              </w:rPr>
            </w:pPr>
            <w:r w:rsidRPr="00321D39">
              <w:rPr>
                <w:rFonts w:ascii="新細明體" w:eastAsia="新細明體" w:hAnsi="新細明體" w:hint="eastAsia"/>
                <w:szCs w:val="24"/>
              </w:rPr>
              <w:t>□</w:t>
            </w:r>
            <w:r w:rsidRPr="00321D39">
              <w:rPr>
                <w:rFonts w:ascii="標楷體" w:eastAsia="標楷體" w:hAnsi="標楷體" w:hint="eastAsia"/>
                <w:szCs w:val="24"/>
              </w:rPr>
              <w:t>傳真</w:t>
            </w:r>
          </w:p>
        </w:tc>
        <w:tc>
          <w:tcPr>
            <w:tcW w:w="5022" w:type="dxa"/>
            <w:gridSpan w:val="3"/>
            <w:vMerge w:val="restart"/>
            <w:vAlign w:val="center"/>
          </w:tcPr>
          <w:p w:rsidR="00275972" w:rsidRPr="0016010F" w:rsidRDefault="00275972" w:rsidP="0016010F">
            <w:pPr>
              <w:rPr>
                <w:rFonts w:ascii="標楷體" w:eastAsia="標楷體" w:hAnsi="標楷體"/>
              </w:rPr>
            </w:pPr>
            <w:r>
              <w:rPr>
                <w:rFonts w:ascii="標楷體" w:eastAsia="標楷體" w:hAnsi="標楷體" w:hint="eastAsia"/>
              </w:rPr>
              <w:t>諮詢項目</w:t>
            </w:r>
            <w:r w:rsidRPr="0016010F">
              <w:rPr>
                <w:rFonts w:ascii="標楷體" w:eastAsia="標楷體" w:hAnsi="標楷體" w:hint="eastAsia"/>
              </w:rPr>
              <w:t>：</w:t>
            </w:r>
          </w:p>
          <w:p w:rsidR="00275972" w:rsidRPr="0016010F" w:rsidRDefault="00275972" w:rsidP="0016010F">
            <w:pPr>
              <w:rPr>
                <w:rFonts w:ascii="標楷體" w:eastAsia="標楷體" w:hAnsi="標楷體"/>
                <w:sz w:val="22"/>
              </w:rPr>
            </w:pPr>
            <w:r w:rsidRPr="0016010F">
              <w:rPr>
                <w:rFonts w:ascii="標楷體" w:eastAsia="標楷體" w:hAnsi="標楷體" w:hint="eastAsia"/>
                <w:sz w:val="22"/>
              </w:rPr>
              <w:t>□不動產登記案件</w:t>
            </w:r>
          </w:p>
          <w:p w:rsidR="00275972" w:rsidRPr="0016010F" w:rsidRDefault="00275972" w:rsidP="0016010F">
            <w:pPr>
              <w:rPr>
                <w:rFonts w:ascii="標楷體" w:eastAsia="標楷體" w:hAnsi="標楷體"/>
                <w:sz w:val="22"/>
              </w:rPr>
            </w:pPr>
            <w:r w:rsidRPr="0016010F">
              <w:rPr>
                <w:rFonts w:ascii="標楷體" w:eastAsia="標楷體" w:hAnsi="標楷體" w:hint="eastAsia"/>
                <w:sz w:val="22"/>
              </w:rPr>
              <w:t>□建物測量</w:t>
            </w:r>
          </w:p>
          <w:p w:rsidR="00275972" w:rsidRPr="0016010F" w:rsidRDefault="00275972" w:rsidP="0016010F">
            <w:pPr>
              <w:rPr>
                <w:rFonts w:ascii="標楷體" w:eastAsia="標楷體" w:hAnsi="標楷體"/>
                <w:sz w:val="22"/>
              </w:rPr>
            </w:pPr>
            <w:r w:rsidRPr="0016010F">
              <w:rPr>
                <w:rFonts w:ascii="標楷體" w:eastAsia="標楷體" w:hAnsi="標楷體" w:hint="eastAsia"/>
                <w:sz w:val="22"/>
              </w:rPr>
              <w:t>□土地</w:t>
            </w:r>
            <w:proofErr w:type="gramStart"/>
            <w:r w:rsidRPr="0016010F">
              <w:rPr>
                <w:rFonts w:ascii="標楷體" w:eastAsia="標楷體" w:hAnsi="標楷體" w:hint="eastAsia"/>
                <w:sz w:val="22"/>
              </w:rPr>
              <w:t>複</w:t>
            </w:r>
            <w:proofErr w:type="gramEnd"/>
            <w:r w:rsidRPr="0016010F">
              <w:rPr>
                <w:rFonts w:ascii="標楷體" w:eastAsia="標楷體" w:hAnsi="標楷體" w:hint="eastAsia"/>
                <w:sz w:val="22"/>
              </w:rPr>
              <w:t>丈</w:t>
            </w:r>
          </w:p>
          <w:p w:rsidR="00275972" w:rsidRPr="0016010F" w:rsidRDefault="00275972" w:rsidP="0016010F">
            <w:pPr>
              <w:rPr>
                <w:rFonts w:ascii="標楷體" w:eastAsia="標楷體" w:hAnsi="標楷體"/>
                <w:sz w:val="22"/>
              </w:rPr>
            </w:pPr>
            <w:r w:rsidRPr="0016010F">
              <w:rPr>
                <w:rFonts w:ascii="標楷體" w:eastAsia="標楷體" w:hAnsi="標楷體" w:hint="eastAsia"/>
                <w:sz w:val="22"/>
              </w:rPr>
              <w:t>□實價登錄（不動產成交案件實際資訊申報登錄）</w:t>
            </w:r>
          </w:p>
          <w:p w:rsidR="00275972" w:rsidRDefault="00275972" w:rsidP="0016010F">
            <w:pPr>
              <w:rPr>
                <w:rFonts w:ascii="標楷體" w:eastAsia="標楷體" w:hAnsi="標楷體"/>
                <w:sz w:val="22"/>
              </w:rPr>
            </w:pPr>
            <w:r w:rsidRPr="0016010F">
              <w:rPr>
                <w:rFonts w:ascii="標楷體" w:eastAsia="標楷體" w:hAnsi="標楷體" w:hint="eastAsia"/>
                <w:sz w:val="22"/>
              </w:rPr>
              <w:t>□贈與或信託財產納入遺產總額申請變更前次移轉現值</w:t>
            </w:r>
          </w:p>
          <w:p w:rsidR="009B6E20" w:rsidRDefault="009B6E20" w:rsidP="0016010F">
            <w:pPr>
              <w:rPr>
                <w:rFonts w:ascii="標楷體" w:eastAsia="標楷體" w:hAnsi="標楷體" w:cs="Calibri"/>
                <w:color w:val="FF0000"/>
                <w:kern w:val="0"/>
                <w:szCs w:val="24"/>
              </w:rPr>
            </w:pPr>
            <w:r w:rsidRPr="009B6E20">
              <w:rPr>
                <w:rFonts w:ascii="標楷體" w:eastAsia="標楷體" w:hAnsi="標楷體" w:hint="eastAsia"/>
                <w:color w:val="FF0000"/>
                <w:sz w:val="22"/>
              </w:rPr>
              <w:t>□</w:t>
            </w:r>
            <w:r w:rsidRPr="009B6E20">
              <w:rPr>
                <w:rFonts w:ascii="標楷體" w:eastAsia="標楷體" w:hAnsi="標楷體" w:cs="Calibri" w:hint="eastAsia"/>
                <w:color w:val="FF0000"/>
                <w:kern w:val="0"/>
                <w:szCs w:val="24"/>
              </w:rPr>
              <w:t>阿美族語地政業務諮詢</w:t>
            </w:r>
          </w:p>
          <w:p w:rsidR="00200DB1" w:rsidRDefault="00200DB1" w:rsidP="0016010F">
            <w:pPr>
              <w:rPr>
                <w:rFonts w:ascii="標楷體" w:eastAsia="標楷體" w:hAnsi="標楷體"/>
              </w:rPr>
            </w:pPr>
            <w:r w:rsidRPr="009B6E20">
              <w:rPr>
                <w:rFonts w:ascii="標楷體" w:eastAsia="標楷體" w:hAnsi="標楷體" w:hint="eastAsia"/>
                <w:color w:val="FF0000"/>
                <w:sz w:val="22"/>
              </w:rPr>
              <w:t>□</w:t>
            </w:r>
            <w:r>
              <w:rPr>
                <w:rFonts w:ascii="標楷體" w:eastAsia="標楷體" w:hAnsi="標楷體" w:cs="Calibri" w:hint="eastAsia"/>
                <w:color w:val="FF0000"/>
                <w:kern w:val="0"/>
                <w:szCs w:val="24"/>
              </w:rPr>
              <w:t>新住民語言</w:t>
            </w:r>
            <w:r w:rsidRPr="009B6E20">
              <w:rPr>
                <w:rFonts w:ascii="標楷體" w:eastAsia="標楷體" w:hAnsi="標楷體" w:cs="Calibri" w:hint="eastAsia"/>
                <w:color w:val="FF0000"/>
                <w:kern w:val="0"/>
                <w:szCs w:val="24"/>
              </w:rPr>
              <w:t>地政業務諮詢</w:t>
            </w:r>
          </w:p>
        </w:tc>
      </w:tr>
      <w:tr w:rsidR="00275972" w:rsidTr="0016010F">
        <w:tc>
          <w:tcPr>
            <w:tcW w:w="1672" w:type="dxa"/>
            <w:vMerge/>
          </w:tcPr>
          <w:p w:rsidR="00275972" w:rsidRDefault="00275972" w:rsidP="00811BDB">
            <w:pPr>
              <w:widowControl/>
              <w:rPr>
                <w:rFonts w:ascii="標楷體" w:eastAsia="標楷體" w:hAnsi="標楷體"/>
              </w:rPr>
            </w:pPr>
          </w:p>
        </w:tc>
        <w:tc>
          <w:tcPr>
            <w:tcW w:w="1672" w:type="dxa"/>
          </w:tcPr>
          <w:p w:rsidR="00275972" w:rsidRPr="00321D39" w:rsidRDefault="00275972" w:rsidP="00321D39">
            <w:pPr>
              <w:widowControl/>
              <w:rPr>
                <w:rFonts w:ascii="標楷體" w:eastAsia="標楷體" w:hAnsi="標楷體"/>
                <w:szCs w:val="24"/>
              </w:rPr>
            </w:pPr>
            <w:r w:rsidRPr="00321D39">
              <w:rPr>
                <w:rFonts w:ascii="新細明體" w:eastAsia="新細明體" w:hAnsi="新細明體" w:hint="eastAsia"/>
                <w:szCs w:val="24"/>
              </w:rPr>
              <w:t>□</w:t>
            </w:r>
            <w:r w:rsidRPr="00321D39">
              <w:rPr>
                <w:rFonts w:ascii="標楷體" w:eastAsia="標楷體" w:hAnsi="標楷體" w:hint="eastAsia"/>
                <w:szCs w:val="24"/>
              </w:rPr>
              <w:t>電話</w:t>
            </w:r>
          </w:p>
        </w:tc>
        <w:tc>
          <w:tcPr>
            <w:tcW w:w="5022" w:type="dxa"/>
            <w:gridSpan w:val="3"/>
            <w:vMerge/>
            <w:vAlign w:val="center"/>
          </w:tcPr>
          <w:p w:rsidR="00275972" w:rsidRDefault="00275972" w:rsidP="0016010F">
            <w:pPr>
              <w:widowControl/>
              <w:rPr>
                <w:rFonts w:ascii="標楷體" w:eastAsia="標楷體" w:hAnsi="標楷體"/>
              </w:rPr>
            </w:pPr>
          </w:p>
        </w:tc>
      </w:tr>
      <w:tr w:rsidR="00275972" w:rsidTr="0016010F">
        <w:tc>
          <w:tcPr>
            <w:tcW w:w="1672" w:type="dxa"/>
            <w:vMerge/>
          </w:tcPr>
          <w:p w:rsidR="00275972" w:rsidRDefault="00275972" w:rsidP="00811BDB">
            <w:pPr>
              <w:widowControl/>
              <w:rPr>
                <w:rFonts w:ascii="標楷體" w:eastAsia="標楷體" w:hAnsi="標楷體"/>
              </w:rPr>
            </w:pPr>
          </w:p>
        </w:tc>
        <w:tc>
          <w:tcPr>
            <w:tcW w:w="1672" w:type="dxa"/>
          </w:tcPr>
          <w:p w:rsidR="00275972" w:rsidRPr="00321D39" w:rsidRDefault="00275972" w:rsidP="00321D39">
            <w:pPr>
              <w:widowControl/>
              <w:rPr>
                <w:rFonts w:ascii="標楷體" w:eastAsia="標楷體" w:hAnsi="標楷體"/>
                <w:szCs w:val="24"/>
              </w:rPr>
            </w:pPr>
            <w:r w:rsidRPr="00321D39">
              <w:rPr>
                <w:rFonts w:ascii="新細明體" w:eastAsia="新細明體" w:hAnsi="新細明體" w:hint="eastAsia"/>
                <w:szCs w:val="24"/>
              </w:rPr>
              <w:t>□</w:t>
            </w:r>
            <w:r w:rsidRPr="00321D39">
              <w:rPr>
                <w:rFonts w:ascii="標楷體" w:eastAsia="標楷體" w:hAnsi="標楷體" w:hint="eastAsia"/>
                <w:szCs w:val="24"/>
              </w:rPr>
              <w:t>Line</w:t>
            </w:r>
          </w:p>
        </w:tc>
        <w:tc>
          <w:tcPr>
            <w:tcW w:w="5022" w:type="dxa"/>
            <w:gridSpan w:val="3"/>
            <w:vMerge/>
            <w:vAlign w:val="center"/>
          </w:tcPr>
          <w:p w:rsidR="00275972" w:rsidRDefault="00275972" w:rsidP="00811BDB">
            <w:pPr>
              <w:widowControl/>
              <w:rPr>
                <w:rFonts w:ascii="標楷體" w:eastAsia="標楷體" w:hAnsi="標楷體"/>
              </w:rPr>
            </w:pPr>
          </w:p>
        </w:tc>
      </w:tr>
      <w:tr w:rsidR="00275972" w:rsidTr="0016010F">
        <w:tc>
          <w:tcPr>
            <w:tcW w:w="1672" w:type="dxa"/>
            <w:vMerge/>
          </w:tcPr>
          <w:p w:rsidR="00275972" w:rsidRDefault="00275972" w:rsidP="00811BDB">
            <w:pPr>
              <w:widowControl/>
              <w:rPr>
                <w:rFonts w:ascii="標楷體" w:eastAsia="標楷體" w:hAnsi="標楷體"/>
              </w:rPr>
            </w:pPr>
          </w:p>
        </w:tc>
        <w:tc>
          <w:tcPr>
            <w:tcW w:w="1672" w:type="dxa"/>
          </w:tcPr>
          <w:p w:rsidR="00275972" w:rsidRPr="00321D39" w:rsidRDefault="00275972" w:rsidP="0016010F">
            <w:pPr>
              <w:widowControl/>
              <w:rPr>
                <w:rFonts w:ascii="標楷體" w:eastAsia="標楷體" w:hAnsi="標楷體"/>
                <w:szCs w:val="24"/>
              </w:rPr>
            </w:pPr>
            <w:r w:rsidRPr="00321D39">
              <w:rPr>
                <w:rFonts w:ascii="新細明體" w:eastAsia="新細明體" w:hAnsi="新細明體" w:hint="eastAsia"/>
                <w:szCs w:val="24"/>
              </w:rPr>
              <w:t>□</w:t>
            </w:r>
            <w:r w:rsidRPr="00321D39">
              <w:rPr>
                <w:rFonts w:ascii="標楷體" w:eastAsia="標楷體" w:hAnsi="標楷體" w:hint="eastAsia"/>
                <w:szCs w:val="24"/>
              </w:rPr>
              <w:t>電子郵件</w:t>
            </w:r>
          </w:p>
        </w:tc>
        <w:tc>
          <w:tcPr>
            <w:tcW w:w="5022" w:type="dxa"/>
            <w:gridSpan w:val="3"/>
            <w:vMerge/>
            <w:vAlign w:val="center"/>
          </w:tcPr>
          <w:p w:rsidR="00275972" w:rsidRDefault="00275972" w:rsidP="00811BDB">
            <w:pPr>
              <w:widowControl/>
              <w:rPr>
                <w:rFonts w:ascii="標楷體" w:eastAsia="標楷體" w:hAnsi="標楷體"/>
              </w:rPr>
            </w:pPr>
          </w:p>
        </w:tc>
      </w:tr>
      <w:tr w:rsidR="00275972" w:rsidTr="0016010F">
        <w:trPr>
          <w:trHeight w:val="944"/>
        </w:trPr>
        <w:tc>
          <w:tcPr>
            <w:tcW w:w="1672" w:type="dxa"/>
            <w:vMerge/>
          </w:tcPr>
          <w:p w:rsidR="00275972" w:rsidRDefault="00275972" w:rsidP="00811BDB">
            <w:pPr>
              <w:widowControl/>
              <w:rPr>
                <w:rFonts w:ascii="標楷體" w:eastAsia="標楷體" w:hAnsi="標楷體"/>
              </w:rPr>
            </w:pPr>
          </w:p>
        </w:tc>
        <w:tc>
          <w:tcPr>
            <w:tcW w:w="1672" w:type="dxa"/>
          </w:tcPr>
          <w:p w:rsidR="00275972" w:rsidRPr="00321D39" w:rsidRDefault="00275972" w:rsidP="0016010F">
            <w:pPr>
              <w:widowControl/>
              <w:rPr>
                <w:rFonts w:ascii="標楷體" w:eastAsia="標楷體" w:hAnsi="標楷體"/>
                <w:szCs w:val="24"/>
              </w:rPr>
            </w:pPr>
            <w:r w:rsidRPr="00321D39">
              <w:rPr>
                <w:rFonts w:ascii="新細明體" w:eastAsia="新細明體" w:hAnsi="新細明體" w:hint="eastAsia"/>
                <w:szCs w:val="24"/>
              </w:rPr>
              <w:t>□</w:t>
            </w:r>
            <w:r>
              <w:rPr>
                <w:rFonts w:ascii="標楷體" w:eastAsia="標楷體" w:hAnsi="標楷體" w:hint="eastAsia"/>
                <w:szCs w:val="24"/>
              </w:rPr>
              <w:t>本所</w:t>
            </w:r>
            <w:proofErr w:type="gramStart"/>
            <w:r>
              <w:rPr>
                <w:rFonts w:ascii="標楷體" w:eastAsia="標楷體" w:hAnsi="標楷體" w:hint="eastAsia"/>
                <w:szCs w:val="24"/>
              </w:rPr>
              <w:t>官網線上</w:t>
            </w:r>
            <w:proofErr w:type="gramEnd"/>
            <w:r>
              <w:rPr>
                <w:rFonts w:ascii="標楷體" w:eastAsia="標楷體" w:hAnsi="標楷體" w:hint="eastAsia"/>
                <w:szCs w:val="24"/>
              </w:rPr>
              <w:t>申請系統</w:t>
            </w:r>
          </w:p>
        </w:tc>
        <w:tc>
          <w:tcPr>
            <w:tcW w:w="5022" w:type="dxa"/>
            <w:gridSpan w:val="3"/>
            <w:vMerge/>
            <w:vAlign w:val="center"/>
          </w:tcPr>
          <w:p w:rsidR="00275972" w:rsidRDefault="00275972" w:rsidP="00811BDB">
            <w:pPr>
              <w:widowControl/>
              <w:rPr>
                <w:rFonts w:ascii="標楷體" w:eastAsia="標楷體" w:hAnsi="標楷體"/>
              </w:rPr>
            </w:pPr>
          </w:p>
        </w:tc>
      </w:tr>
      <w:tr w:rsidR="00275972" w:rsidTr="009B6E20">
        <w:trPr>
          <w:trHeight w:val="2539"/>
        </w:trPr>
        <w:tc>
          <w:tcPr>
            <w:tcW w:w="1672" w:type="dxa"/>
            <w:vAlign w:val="center"/>
          </w:tcPr>
          <w:p w:rsidR="00275972" w:rsidRDefault="00275972" w:rsidP="00E755FA">
            <w:pPr>
              <w:jc w:val="center"/>
              <w:rPr>
                <w:rFonts w:ascii="標楷體" w:eastAsia="標楷體" w:hAnsi="標楷體"/>
              </w:rPr>
            </w:pPr>
            <w:r>
              <w:rPr>
                <w:rFonts w:ascii="標楷體" w:eastAsia="標楷體" w:hAnsi="標楷體" w:hint="eastAsia"/>
              </w:rPr>
              <w:t>問題概要</w:t>
            </w:r>
          </w:p>
        </w:tc>
        <w:tc>
          <w:tcPr>
            <w:tcW w:w="6694" w:type="dxa"/>
            <w:gridSpan w:val="4"/>
            <w:vAlign w:val="center"/>
          </w:tcPr>
          <w:p w:rsidR="00275972" w:rsidRDefault="00275972" w:rsidP="00E755FA">
            <w:pPr>
              <w:widowControl/>
              <w:jc w:val="center"/>
              <w:rPr>
                <w:rFonts w:ascii="標楷體" w:eastAsia="標楷體" w:hAnsi="標楷體"/>
              </w:rPr>
            </w:pPr>
          </w:p>
        </w:tc>
      </w:tr>
      <w:tr w:rsidR="00275972" w:rsidTr="003309CD">
        <w:trPr>
          <w:trHeight w:val="738"/>
        </w:trPr>
        <w:tc>
          <w:tcPr>
            <w:tcW w:w="8366" w:type="dxa"/>
            <w:gridSpan w:val="5"/>
            <w:vAlign w:val="center"/>
          </w:tcPr>
          <w:p w:rsidR="00275972" w:rsidRDefault="00275972" w:rsidP="00E755FA">
            <w:pPr>
              <w:widowControl/>
              <w:jc w:val="center"/>
              <w:rPr>
                <w:rFonts w:ascii="標楷體" w:eastAsia="標楷體" w:hAnsi="標楷體"/>
              </w:rPr>
            </w:pPr>
            <w:r>
              <w:rPr>
                <w:rFonts w:ascii="標楷體" w:eastAsia="標楷體" w:hAnsi="標楷體" w:hint="eastAsia"/>
              </w:rPr>
              <w:t>以下欄位由受理諮詢服務人員填寫</w:t>
            </w:r>
          </w:p>
        </w:tc>
      </w:tr>
      <w:tr w:rsidR="00275972" w:rsidTr="004416E2">
        <w:trPr>
          <w:trHeight w:val="585"/>
        </w:trPr>
        <w:tc>
          <w:tcPr>
            <w:tcW w:w="1672" w:type="dxa"/>
            <w:vAlign w:val="center"/>
          </w:tcPr>
          <w:p w:rsidR="00275972" w:rsidRDefault="00275972" w:rsidP="00E755FA">
            <w:pPr>
              <w:jc w:val="center"/>
              <w:rPr>
                <w:rFonts w:ascii="標楷體" w:eastAsia="標楷體" w:hAnsi="標楷體"/>
              </w:rPr>
            </w:pPr>
            <w:r>
              <w:rPr>
                <w:rFonts w:ascii="標楷體" w:eastAsia="標楷體" w:hAnsi="標楷體" w:hint="eastAsia"/>
              </w:rPr>
              <w:t>承辦課室</w:t>
            </w:r>
          </w:p>
        </w:tc>
        <w:tc>
          <w:tcPr>
            <w:tcW w:w="2689" w:type="dxa"/>
            <w:gridSpan w:val="2"/>
            <w:vAlign w:val="center"/>
          </w:tcPr>
          <w:p w:rsidR="00275972" w:rsidRDefault="00275972" w:rsidP="00F05004">
            <w:pPr>
              <w:widowControl/>
              <w:rPr>
                <w:rFonts w:ascii="標楷體" w:eastAsia="標楷體" w:hAnsi="標楷體"/>
              </w:rPr>
            </w:pPr>
          </w:p>
        </w:tc>
        <w:tc>
          <w:tcPr>
            <w:tcW w:w="1276" w:type="dxa"/>
            <w:vMerge w:val="restart"/>
            <w:vAlign w:val="center"/>
          </w:tcPr>
          <w:p w:rsidR="00275972" w:rsidRDefault="00275972" w:rsidP="00E755FA">
            <w:pPr>
              <w:widowControl/>
              <w:jc w:val="center"/>
              <w:rPr>
                <w:rFonts w:ascii="標楷體" w:eastAsia="標楷體" w:hAnsi="標楷體"/>
              </w:rPr>
            </w:pPr>
            <w:r>
              <w:rPr>
                <w:rFonts w:ascii="標楷體" w:eastAsia="標楷體" w:hAnsi="標楷體" w:hint="eastAsia"/>
              </w:rPr>
              <w:t>諮詢服務時間</w:t>
            </w:r>
          </w:p>
        </w:tc>
        <w:tc>
          <w:tcPr>
            <w:tcW w:w="2729" w:type="dxa"/>
            <w:vMerge w:val="restart"/>
            <w:vAlign w:val="center"/>
          </w:tcPr>
          <w:p w:rsidR="00275972" w:rsidRDefault="00275972" w:rsidP="00501BBB">
            <w:pPr>
              <w:widowControl/>
              <w:rPr>
                <w:rFonts w:ascii="標楷體" w:eastAsia="標楷體" w:hAnsi="標楷體"/>
              </w:rPr>
            </w:pPr>
            <w:r>
              <w:rPr>
                <w:rFonts w:ascii="標楷體" w:eastAsia="標楷體" w:hAnsi="標楷體" w:hint="eastAsia"/>
              </w:rPr>
              <w:t xml:space="preserve">　　年　　月　　日</w:t>
            </w:r>
            <w:r>
              <w:rPr>
                <w:rFonts w:ascii="標楷體" w:eastAsia="標楷體" w:hAnsi="標楷體"/>
              </w:rPr>
              <w:br/>
            </w:r>
            <w:r>
              <w:rPr>
                <w:rFonts w:ascii="標楷體" w:eastAsia="標楷體" w:hAnsi="標楷體" w:hint="eastAsia"/>
              </w:rPr>
              <w:t>自　時　分至　時　分</w:t>
            </w:r>
          </w:p>
        </w:tc>
      </w:tr>
      <w:tr w:rsidR="00275972" w:rsidTr="00501BBB">
        <w:trPr>
          <w:trHeight w:val="615"/>
        </w:trPr>
        <w:tc>
          <w:tcPr>
            <w:tcW w:w="1672" w:type="dxa"/>
            <w:vAlign w:val="center"/>
          </w:tcPr>
          <w:p w:rsidR="00275972" w:rsidRDefault="00275972" w:rsidP="00E755FA">
            <w:pPr>
              <w:jc w:val="center"/>
              <w:rPr>
                <w:rFonts w:ascii="標楷體" w:eastAsia="標楷體" w:hAnsi="標楷體"/>
              </w:rPr>
            </w:pPr>
            <w:r>
              <w:rPr>
                <w:rFonts w:ascii="標楷體" w:eastAsia="標楷體" w:hAnsi="標楷體" w:hint="eastAsia"/>
              </w:rPr>
              <w:t>承辦人員</w:t>
            </w:r>
          </w:p>
        </w:tc>
        <w:tc>
          <w:tcPr>
            <w:tcW w:w="2689" w:type="dxa"/>
            <w:gridSpan w:val="2"/>
            <w:vAlign w:val="center"/>
          </w:tcPr>
          <w:p w:rsidR="00275972" w:rsidRDefault="00275972" w:rsidP="00F05004">
            <w:pPr>
              <w:rPr>
                <w:rFonts w:ascii="標楷體" w:eastAsia="標楷體" w:hAnsi="標楷體"/>
              </w:rPr>
            </w:pPr>
          </w:p>
        </w:tc>
        <w:tc>
          <w:tcPr>
            <w:tcW w:w="1276" w:type="dxa"/>
            <w:vMerge/>
            <w:vAlign w:val="center"/>
          </w:tcPr>
          <w:p w:rsidR="00275972" w:rsidRDefault="00275972" w:rsidP="00E755FA">
            <w:pPr>
              <w:widowControl/>
              <w:jc w:val="center"/>
              <w:rPr>
                <w:rFonts w:ascii="標楷體" w:eastAsia="標楷體" w:hAnsi="標楷體"/>
              </w:rPr>
            </w:pPr>
          </w:p>
        </w:tc>
        <w:tc>
          <w:tcPr>
            <w:tcW w:w="2729" w:type="dxa"/>
            <w:vMerge/>
            <w:vAlign w:val="center"/>
          </w:tcPr>
          <w:p w:rsidR="00275972" w:rsidRDefault="00275972" w:rsidP="00501BBB">
            <w:pPr>
              <w:widowControl/>
              <w:rPr>
                <w:rFonts w:ascii="標楷體" w:eastAsia="標楷體" w:hAnsi="標楷體"/>
              </w:rPr>
            </w:pPr>
          </w:p>
        </w:tc>
      </w:tr>
      <w:tr w:rsidR="00275972" w:rsidTr="009B6E20">
        <w:trPr>
          <w:trHeight w:val="2419"/>
        </w:trPr>
        <w:tc>
          <w:tcPr>
            <w:tcW w:w="1672" w:type="dxa"/>
            <w:vAlign w:val="center"/>
          </w:tcPr>
          <w:p w:rsidR="00275972" w:rsidRDefault="00275972" w:rsidP="00F05004">
            <w:pPr>
              <w:jc w:val="center"/>
              <w:rPr>
                <w:rFonts w:ascii="標楷體" w:eastAsia="標楷體" w:hAnsi="標楷體"/>
              </w:rPr>
            </w:pPr>
            <w:r>
              <w:rPr>
                <w:rFonts w:ascii="標楷體" w:eastAsia="標楷體" w:hAnsi="標楷體" w:hint="eastAsia"/>
              </w:rPr>
              <w:t>辦理情形</w:t>
            </w:r>
          </w:p>
        </w:tc>
        <w:tc>
          <w:tcPr>
            <w:tcW w:w="6694" w:type="dxa"/>
            <w:gridSpan w:val="4"/>
            <w:vAlign w:val="center"/>
          </w:tcPr>
          <w:p w:rsidR="00275972" w:rsidRDefault="00275972" w:rsidP="00E755FA">
            <w:pPr>
              <w:widowControl/>
              <w:jc w:val="center"/>
              <w:rPr>
                <w:rFonts w:ascii="標楷體" w:eastAsia="標楷體" w:hAnsi="標楷體"/>
              </w:rPr>
            </w:pPr>
          </w:p>
        </w:tc>
      </w:tr>
    </w:tbl>
    <w:p w:rsidR="002B4ECC" w:rsidRDefault="002B4ECC" w:rsidP="00811BDB">
      <w:pPr>
        <w:widowControl/>
        <w:rPr>
          <w:rFonts w:ascii="標楷體" w:eastAsia="標楷體" w:hAnsi="標楷體"/>
        </w:rPr>
      </w:pPr>
    </w:p>
    <w:p w:rsidR="00E755FA" w:rsidRDefault="00E755FA" w:rsidP="00BC1BAA">
      <w:pPr>
        <w:widowControl/>
        <w:spacing w:line="360" w:lineRule="auto"/>
        <w:rPr>
          <w:rFonts w:ascii="標楷體" w:eastAsia="標楷體" w:hAnsi="標楷體"/>
        </w:rPr>
      </w:pPr>
      <w:r>
        <w:rPr>
          <w:rFonts w:ascii="標楷體" w:eastAsia="標楷體" w:hAnsi="標楷體" w:hint="eastAsia"/>
        </w:rPr>
        <w:t>承辦人員：　　　　　　課長：　　　　　　秘書：　　　　　　主任：</w:t>
      </w:r>
    </w:p>
    <w:p w:rsidR="00735FD7" w:rsidRDefault="00735FD7" w:rsidP="00BC1BAA">
      <w:pPr>
        <w:widowControl/>
        <w:spacing w:line="360" w:lineRule="auto"/>
        <w:rPr>
          <w:rFonts w:ascii="標楷體" w:eastAsia="標楷體" w:hAnsi="標楷體" w:cs="新細明體"/>
          <w:kern w:val="0"/>
          <w:sz w:val="16"/>
          <w:szCs w:val="16"/>
        </w:rPr>
        <w:sectPr w:rsidR="00735FD7">
          <w:pgSz w:w="11906" w:h="16838"/>
          <w:pgMar w:top="1440" w:right="1800" w:bottom="1440" w:left="1800" w:header="851" w:footer="992" w:gutter="0"/>
          <w:cols w:space="425"/>
          <w:docGrid w:type="lines" w:linePitch="360"/>
        </w:sectPr>
      </w:pPr>
    </w:p>
    <w:p w:rsidR="00735FD7" w:rsidRDefault="00B404B7" w:rsidP="00BC1BAA">
      <w:pPr>
        <w:widowControl/>
        <w:spacing w:line="360" w:lineRule="auto"/>
        <w:rPr>
          <w:rFonts w:ascii="標楷體" w:eastAsia="標楷體" w:hAnsi="標楷體" w:cs="新細明體"/>
          <w:kern w:val="0"/>
          <w:sz w:val="16"/>
          <w:szCs w:val="16"/>
        </w:rPr>
      </w:pPr>
      <w:r w:rsidRPr="00B404B7">
        <w:rPr>
          <w:rFonts w:ascii="標楷體" w:eastAsia="標楷體" w:hAnsi="標楷體"/>
          <w:noProof/>
          <w:sz w:val="22"/>
        </w:rPr>
        <w:lastRenderedPageBreak/>
        <w:pict>
          <v:shape id="_x0000_s1027" type="#_x0000_t202" style="position:absolute;margin-left:.8pt;margin-top:6.1pt;width:51.6pt;height:25.9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">
            <v:textbox style="mso-next-textbox:#_x0000_s1027;mso-fit-shape-to-text:t">
              <w:txbxContent>
                <w:p w:rsidR="0016010F" w:rsidRPr="00514D6A" w:rsidRDefault="0016010F" w:rsidP="00BE68EC">
                  <w:pPr>
                    <w:rPr>
                      <w:rFonts w:ascii="標楷體" w:eastAsia="標楷體" w:hAnsi="標楷體"/>
                    </w:rPr>
                  </w:pPr>
                  <w:r w:rsidRPr="00514D6A">
                    <w:rPr>
                      <w:rFonts w:ascii="標楷體" w:eastAsia="標楷體" w:hAnsi="標楷體" w:hint="eastAsia"/>
                    </w:rPr>
                    <w:t>附件</w:t>
                  </w:r>
                  <w:r>
                    <w:rPr>
                      <w:rFonts w:ascii="標楷體" w:eastAsia="標楷體" w:hAnsi="標楷體" w:hint="eastAsia"/>
                    </w:rPr>
                    <w:t>二</w:t>
                  </w:r>
                </w:p>
              </w:txbxContent>
            </v:textbox>
          </v:shape>
        </w:pict>
      </w:r>
    </w:p>
    <w:p w:rsidR="00BE68EC" w:rsidRDefault="00BE68EC" w:rsidP="003A51E7">
      <w:pPr>
        <w:jc w:val="center"/>
        <w:rPr>
          <w:rFonts w:ascii="標楷體" w:eastAsia="標楷體" w:hAnsi="標楷體"/>
          <w:sz w:val="28"/>
          <w:szCs w:val="28"/>
        </w:rPr>
      </w:pPr>
      <w:r w:rsidRPr="003538BD">
        <w:rPr>
          <w:rFonts w:ascii="標楷體" w:eastAsia="標楷體" w:hAnsi="標楷體" w:hint="eastAsia"/>
          <w:sz w:val="28"/>
          <w:szCs w:val="28"/>
        </w:rPr>
        <w:t>新北市樹林地政事務所受理預約地政諮詢服務</w:t>
      </w:r>
      <w:r>
        <w:rPr>
          <w:rFonts w:ascii="標楷體" w:eastAsia="標楷體" w:hAnsi="標楷體" w:hint="eastAsia"/>
          <w:sz w:val="28"/>
          <w:szCs w:val="28"/>
        </w:rPr>
        <w:t>收件</w:t>
      </w:r>
      <w:proofErr w:type="gramStart"/>
      <w:r>
        <w:rPr>
          <w:rFonts w:ascii="標楷體" w:eastAsia="標楷體" w:hAnsi="標楷體" w:hint="eastAsia"/>
          <w:sz w:val="28"/>
          <w:szCs w:val="28"/>
        </w:rPr>
        <w:t>簿</w:t>
      </w:r>
      <w:proofErr w:type="gramEnd"/>
    </w:p>
    <w:tbl>
      <w:tblPr>
        <w:tblStyle w:val="a4"/>
        <w:tblW w:w="15510" w:type="dxa"/>
        <w:tblLook w:val="04A0"/>
      </w:tblPr>
      <w:tblGrid>
        <w:gridCol w:w="1049"/>
        <w:gridCol w:w="1086"/>
        <w:gridCol w:w="1861"/>
        <w:gridCol w:w="1706"/>
        <w:gridCol w:w="1707"/>
        <w:gridCol w:w="1241"/>
        <w:gridCol w:w="1861"/>
        <w:gridCol w:w="1861"/>
        <w:gridCol w:w="1203"/>
        <w:gridCol w:w="1935"/>
      </w:tblGrid>
      <w:tr w:rsidR="00B02427" w:rsidTr="00B02427">
        <w:trPr>
          <w:trHeight w:val="1187"/>
        </w:trPr>
        <w:tc>
          <w:tcPr>
            <w:tcW w:w="1049" w:type="dxa"/>
            <w:vAlign w:val="center"/>
          </w:tcPr>
          <w:p w:rsidR="00B02427" w:rsidRPr="0016010F" w:rsidRDefault="00B02427" w:rsidP="0016010F">
            <w:pPr>
              <w:jc w:val="center"/>
              <w:rPr>
                <w:rFonts w:ascii="標楷體" w:eastAsia="標楷體" w:hAnsi="標楷體"/>
                <w:szCs w:val="24"/>
              </w:rPr>
            </w:pPr>
            <w:r w:rsidRPr="0016010F">
              <w:rPr>
                <w:rFonts w:ascii="標楷體" w:eastAsia="標楷體" w:hAnsi="標楷體" w:hint="eastAsia"/>
                <w:szCs w:val="24"/>
              </w:rPr>
              <w:t>案號</w:t>
            </w:r>
          </w:p>
        </w:tc>
        <w:tc>
          <w:tcPr>
            <w:tcW w:w="1086" w:type="dxa"/>
            <w:vAlign w:val="center"/>
          </w:tcPr>
          <w:p w:rsidR="00B02427" w:rsidRPr="0016010F" w:rsidRDefault="00B02427" w:rsidP="0016010F">
            <w:pPr>
              <w:jc w:val="center"/>
              <w:rPr>
                <w:rFonts w:ascii="標楷體" w:eastAsia="標楷體" w:hAnsi="標楷體"/>
                <w:szCs w:val="24"/>
              </w:rPr>
            </w:pPr>
            <w:r w:rsidRPr="0016010F">
              <w:rPr>
                <w:rFonts w:ascii="標楷體" w:eastAsia="標楷體" w:hAnsi="標楷體" w:hint="eastAsia"/>
                <w:szCs w:val="24"/>
              </w:rPr>
              <w:t>申請</w:t>
            </w:r>
            <w:r>
              <w:rPr>
                <w:rFonts w:ascii="標楷體" w:eastAsia="標楷體" w:hAnsi="標楷體"/>
                <w:szCs w:val="24"/>
              </w:rPr>
              <w:br/>
            </w:r>
            <w:r w:rsidRPr="0016010F">
              <w:rPr>
                <w:rFonts w:ascii="標楷體" w:eastAsia="標楷體" w:hAnsi="標楷體" w:hint="eastAsia"/>
                <w:szCs w:val="24"/>
              </w:rPr>
              <w:t>日期</w:t>
            </w:r>
          </w:p>
        </w:tc>
        <w:tc>
          <w:tcPr>
            <w:tcW w:w="1861" w:type="dxa"/>
            <w:vAlign w:val="center"/>
          </w:tcPr>
          <w:p w:rsidR="00B02427" w:rsidRPr="0016010F" w:rsidRDefault="00B02427" w:rsidP="0016010F">
            <w:pPr>
              <w:jc w:val="center"/>
              <w:rPr>
                <w:rFonts w:ascii="標楷體" w:eastAsia="標楷體" w:hAnsi="標楷體"/>
                <w:szCs w:val="24"/>
              </w:rPr>
            </w:pPr>
            <w:r w:rsidRPr="0016010F">
              <w:rPr>
                <w:rFonts w:ascii="標楷體" w:eastAsia="標楷體" w:hAnsi="標楷體" w:hint="eastAsia"/>
                <w:szCs w:val="24"/>
              </w:rPr>
              <w:t>申請人</w:t>
            </w:r>
          </w:p>
        </w:tc>
        <w:tc>
          <w:tcPr>
            <w:tcW w:w="1706" w:type="dxa"/>
            <w:vAlign w:val="center"/>
          </w:tcPr>
          <w:p w:rsidR="00B02427" w:rsidRPr="0016010F" w:rsidRDefault="00B02427" w:rsidP="00B80E37">
            <w:pPr>
              <w:jc w:val="center"/>
              <w:rPr>
                <w:rFonts w:ascii="標楷體" w:eastAsia="標楷體" w:hAnsi="標楷體"/>
                <w:szCs w:val="24"/>
              </w:rPr>
            </w:pPr>
            <w:r w:rsidRPr="0016010F">
              <w:rPr>
                <w:rFonts w:ascii="標楷體" w:eastAsia="標楷體" w:hAnsi="標楷體" w:hint="eastAsia"/>
                <w:szCs w:val="24"/>
              </w:rPr>
              <w:t>聯絡電話</w:t>
            </w:r>
          </w:p>
        </w:tc>
        <w:tc>
          <w:tcPr>
            <w:tcW w:w="1707" w:type="dxa"/>
            <w:vAlign w:val="center"/>
          </w:tcPr>
          <w:p w:rsidR="00B02427" w:rsidRPr="0016010F" w:rsidRDefault="00B02427" w:rsidP="00B80E37">
            <w:pPr>
              <w:jc w:val="center"/>
              <w:rPr>
                <w:rFonts w:ascii="標楷體" w:eastAsia="標楷體" w:hAnsi="標楷體"/>
                <w:szCs w:val="24"/>
              </w:rPr>
            </w:pPr>
            <w:r w:rsidRPr="0016010F">
              <w:rPr>
                <w:rFonts w:ascii="標楷體" w:eastAsia="標楷體" w:hAnsi="標楷體" w:hint="eastAsia"/>
                <w:szCs w:val="24"/>
              </w:rPr>
              <w:t>收件人</w:t>
            </w:r>
          </w:p>
        </w:tc>
        <w:tc>
          <w:tcPr>
            <w:tcW w:w="1241" w:type="dxa"/>
            <w:vAlign w:val="center"/>
          </w:tcPr>
          <w:p w:rsidR="00B02427" w:rsidRPr="0016010F" w:rsidRDefault="00B02427" w:rsidP="0016010F">
            <w:pPr>
              <w:jc w:val="center"/>
              <w:rPr>
                <w:rFonts w:ascii="標楷體" w:eastAsia="標楷體" w:hAnsi="標楷體"/>
                <w:szCs w:val="24"/>
              </w:rPr>
            </w:pPr>
            <w:r w:rsidRPr="0016010F">
              <w:rPr>
                <w:rFonts w:ascii="標楷體" w:eastAsia="標楷體" w:hAnsi="標楷體" w:hint="eastAsia"/>
                <w:szCs w:val="24"/>
              </w:rPr>
              <w:t>諮詢</w:t>
            </w:r>
            <w:r>
              <w:rPr>
                <w:rFonts w:ascii="標楷體" w:eastAsia="標楷體" w:hAnsi="標楷體"/>
                <w:szCs w:val="24"/>
              </w:rPr>
              <w:br/>
            </w:r>
            <w:r w:rsidRPr="0016010F">
              <w:rPr>
                <w:rFonts w:ascii="標楷體" w:eastAsia="標楷體" w:hAnsi="標楷體" w:hint="eastAsia"/>
                <w:szCs w:val="24"/>
              </w:rPr>
              <w:t>服務</w:t>
            </w:r>
            <w:r>
              <w:rPr>
                <w:rFonts w:ascii="標楷體" w:eastAsia="標楷體" w:hAnsi="標楷體"/>
                <w:szCs w:val="24"/>
              </w:rPr>
              <w:br/>
            </w:r>
            <w:r w:rsidRPr="0016010F">
              <w:rPr>
                <w:rFonts w:ascii="標楷體" w:eastAsia="標楷體" w:hAnsi="標楷體" w:hint="eastAsia"/>
                <w:szCs w:val="24"/>
              </w:rPr>
              <w:t>日期</w:t>
            </w:r>
          </w:p>
        </w:tc>
        <w:tc>
          <w:tcPr>
            <w:tcW w:w="1861" w:type="dxa"/>
            <w:vAlign w:val="center"/>
          </w:tcPr>
          <w:p w:rsidR="00B02427" w:rsidRPr="0016010F" w:rsidRDefault="00B02427" w:rsidP="0016010F">
            <w:pPr>
              <w:jc w:val="center"/>
              <w:rPr>
                <w:rFonts w:ascii="標楷體" w:eastAsia="標楷體" w:hAnsi="標楷體"/>
                <w:szCs w:val="24"/>
              </w:rPr>
            </w:pPr>
            <w:r w:rsidRPr="0016010F">
              <w:rPr>
                <w:rFonts w:ascii="標楷體" w:eastAsia="標楷體" w:hAnsi="標楷體" w:hint="eastAsia"/>
                <w:szCs w:val="24"/>
              </w:rPr>
              <w:t>諮詢</w:t>
            </w:r>
            <w:r>
              <w:rPr>
                <w:rFonts w:ascii="標楷體" w:eastAsia="標楷體" w:hAnsi="標楷體" w:hint="eastAsia"/>
                <w:szCs w:val="24"/>
              </w:rPr>
              <w:t>服務</w:t>
            </w:r>
            <w:r>
              <w:rPr>
                <w:rFonts w:ascii="標楷體" w:eastAsia="標楷體" w:hAnsi="標楷體"/>
                <w:szCs w:val="24"/>
              </w:rPr>
              <w:br/>
            </w:r>
            <w:r w:rsidRPr="0016010F">
              <w:rPr>
                <w:rFonts w:ascii="標楷體" w:eastAsia="標楷體" w:hAnsi="標楷體" w:hint="eastAsia"/>
                <w:szCs w:val="24"/>
              </w:rPr>
              <w:t>承辦人</w:t>
            </w:r>
          </w:p>
        </w:tc>
        <w:tc>
          <w:tcPr>
            <w:tcW w:w="1861" w:type="dxa"/>
            <w:vAlign w:val="center"/>
          </w:tcPr>
          <w:p w:rsidR="00B02427" w:rsidRPr="0016010F" w:rsidRDefault="00B02427" w:rsidP="0016010F">
            <w:pPr>
              <w:jc w:val="center"/>
              <w:rPr>
                <w:rFonts w:ascii="標楷體" w:eastAsia="標楷體" w:hAnsi="標楷體"/>
                <w:szCs w:val="24"/>
              </w:rPr>
            </w:pPr>
            <w:r>
              <w:rPr>
                <w:rFonts w:ascii="標楷體" w:eastAsia="標楷體" w:hAnsi="標楷體" w:hint="eastAsia"/>
                <w:szCs w:val="24"/>
              </w:rPr>
              <w:t>承辦人員</w:t>
            </w:r>
            <w:r w:rsidRPr="0016010F">
              <w:rPr>
                <w:rFonts w:ascii="標楷體" w:eastAsia="標楷體" w:hAnsi="標楷體"/>
                <w:szCs w:val="24"/>
              </w:rPr>
              <w:br/>
            </w:r>
            <w:r w:rsidRPr="0016010F">
              <w:rPr>
                <w:rFonts w:ascii="標楷體" w:eastAsia="標楷體" w:hAnsi="標楷體" w:hint="eastAsia"/>
                <w:szCs w:val="24"/>
              </w:rPr>
              <w:t>簽收欄</w:t>
            </w:r>
          </w:p>
        </w:tc>
        <w:tc>
          <w:tcPr>
            <w:tcW w:w="1203" w:type="dxa"/>
            <w:vAlign w:val="center"/>
          </w:tcPr>
          <w:p w:rsidR="00B02427" w:rsidRPr="0016010F" w:rsidRDefault="00B02427" w:rsidP="0016010F">
            <w:pPr>
              <w:snapToGrid w:val="0"/>
              <w:spacing w:line="160" w:lineRule="atLeast"/>
              <w:jc w:val="center"/>
              <w:rPr>
                <w:rFonts w:ascii="標楷體" w:eastAsia="標楷體" w:hAnsi="標楷體"/>
                <w:szCs w:val="24"/>
              </w:rPr>
            </w:pPr>
            <w:r>
              <w:rPr>
                <w:rFonts w:ascii="標楷體" w:eastAsia="標楷體" w:hAnsi="標楷體" w:hint="eastAsia"/>
                <w:szCs w:val="24"/>
              </w:rPr>
              <w:t>結案</w:t>
            </w:r>
            <w:r>
              <w:rPr>
                <w:rFonts w:ascii="標楷體" w:eastAsia="標楷體" w:hAnsi="標楷體"/>
                <w:szCs w:val="24"/>
              </w:rPr>
              <w:br/>
            </w:r>
            <w:r w:rsidRPr="0016010F">
              <w:rPr>
                <w:rFonts w:ascii="標楷體" w:eastAsia="標楷體" w:hAnsi="標楷體" w:hint="eastAsia"/>
                <w:szCs w:val="24"/>
              </w:rPr>
              <w:t>日期</w:t>
            </w:r>
          </w:p>
        </w:tc>
        <w:tc>
          <w:tcPr>
            <w:tcW w:w="1935" w:type="dxa"/>
            <w:vAlign w:val="center"/>
          </w:tcPr>
          <w:p w:rsidR="00B02427" w:rsidRDefault="00B02427" w:rsidP="00B02427">
            <w:pPr>
              <w:snapToGrid w:val="0"/>
              <w:spacing w:line="160" w:lineRule="atLeast"/>
              <w:jc w:val="center"/>
              <w:rPr>
                <w:rFonts w:ascii="標楷體" w:eastAsia="標楷體" w:hAnsi="標楷體"/>
                <w:szCs w:val="24"/>
              </w:rPr>
            </w:pPr>
            <w:proofErr w:type="gramStart"/>
            <w:r>
              <w:rPr>
                <w:rFonts w:ascii="標楷體" w:eastAsia="標楷體" w:hAnsi="標楷體" w:hint="eastAsia"/>
                <w:szCs w:val="24"/>
              </w:rPr>
              <w:t>歸卷人員</w:t>
            </w:r>
            <w:proofErr w:type="gramEnd"/>
            <w:r>
              <w:rPr>
                <w:rFonts w:ascii="標楷體" w:eastAsia="標楷體" w:hAnsi="標楷體" w:hint="eastAsia"/>
                <w:szCs w:val="24"/>
              </w:rPr>
              <w:t>簽收處</w:t>
            </w:r>
          </w:p>
        </w:tc>
      </w:tr>
      <w:tr w:rsidR="00B02427" w:rsidTr="00B02427">
        <w:trPr>
          <w:trHeight w:val="1187"/>
        </w:trPr>
        <w:tc>
          <w:tcPr>
            <w:tcW w:w="1049" w:type="dxa"/>
          </w:tcPr>
          <w:p w:rsidR="00B02427" w:rsidRDefault="00B02427" w:rsidP="0016010F">
            <w:pPr>
              <w:jc w:val="center"/>
              <w:rPr>
                <w:rFonts w:ascii="標楷體" w:eastAsia="標楷體" w:hAnsi="標楷體"/>
              </w:rPr>
            </w:pPr>
          </w:p>
        </w:tc>
        <w:tc>
          <w:tcPr>
            <w:tcW w:w="1086"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706" w:type="dxa"/>
          </w:tcPr>
          <w:p w:rsidR="00B02427" w:rsidRDefault="00B02427" w:rsidP="0016010F">
            <w:pPr>
              <w:jc w:val="center"/>
              <w:rPr>
                <w:rFonts w:ascii="標楷體" w:eastAsia="標楷體" w:hAnsi="標楷體"/>
              </w:rPr>
            </w:pPr>
          </w:p>
        </w:tc>
        <w:tc>
          <w:tcPr>
            <w:tcW w:w="1707" w:type="dxa"/>
          </w:tcPr>
          <w:p w:rsidR="00B02427" w:rsidRDefault="00B02427" w:rsidP="0016010F">
            <w:pPr>
              <w:jc w:val="center"/>
              <w:rPr>
                <w:rFonts w:ascii="標楷體" w:eastAsia="標楷體" w:hAnsi="標楷體"/>
              </w:rPr>
            </w:pPr>
          </w:p>
        </w:tc>
        <w:tc>
          <w:tcPr>
            <w:tcW w:w="124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203" w:type="dxa"/>
          </w:tcPr>
          <w:p w:rsidR="00B02427" w:rsidRDefault="00B02427" w:rsidP="0016010F">
            <w:pPr>
              <w:jc w:val="center"/>
              <w:rPr>
                <w:rFonts w:ascii="標楷體" w:eastAsia="標楷體" w:hAnsi="標楷體"/>
              </w:rPr>
            </w:pPr>
          </w:p>
        </w:tc>
        <w:tc>
          <w:tcPr>
            <w:tcW w:w="1935" w:type="dxa"/>
          </w:tcPr>
          <w:p w:rsidR="00B02427" w:rsidRDefault="00B02427" w:rsidP="0016010F">
            <w:pPr>
              <w:jc w:val="center"/>
              <w:rPr>
                <w:rFonts w:ascii="標楷體" w:eastAsia="標楷體" w:hAnsi="標楷體"/>
              </w:rPr>
            </w:pPr>
          </w:p>
        </w:tc>
      </w:tr>
      <w:tr w:rsidR="00B02427" w:rsidTr="00B02427">
        <w:trPr>
          <w:trHeight w:val="1187"/>
        </w:trPr>
        <w:tc>
          <w:tcPr>
            <w:tcW w:w="1049" w:type="dxa"/>
          </w:tcPr>
          <w:p w:rsidR="00B02427" w:rsidRDefault="00B02427" w:rsidP="0016010F">
            <w:pPr>
              <w:jc w:val="center"/>
              <w:rPr>
                <w:rFonts w:ascii="標楷體" w:eastAsia="標楷體" w:hAnsi="標楷體"/>
              </w:rPr>
            </w:pPr>
          </w:p>
        </w:tc>
        <w:tc>
          <w:tcPr>
            <w:tcW w:w="1086"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706" w:type="dxa"/>
          </w:tcPr>
          <w:p w:rsidR="00B02427" w:rsidRDefault="00B02427" w:rsidP="0016010F">
            <w:pPr>
              <w:jc w:val="center"/>
              <w:rPr>
                <w:rFonts w:ascii="標楷體" w:eastAsia="標楷體" w:hAnsi="標楷體"/>
              </w:rPr>
            </w:pPr>
          </w:p>
        </w:tc>
        <w:tc>
          <w:tcPr>
            <w:tcW w:w="1707" w:type="dxa"/>
          </w:tcPr>
          <w:p w:rsidR="00B02427" w:rsidRDefault="00B02427" w:rsidP="0016010F">
            <w:pPr>
              <w:jc w:val="center"/>
              <w:rPr>
                <w:rFonts w:ascii="標楷體" w:eastAsia="標楷體" w:hAnsi="標楷體"/>
              </w:rPr>
            </w:pPr>
          </w:p>
        </w:tc>
        <w:tc>
          <w:tcPr>
            <w:tcW w:w="124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203" w:type="dxa"/>
          </w:tcPr>
          <w:p w:rsidR="00B02427" w:rsidRDefault="00B02427" w:rsidP="0016010F">
            <w:pPr>
              <w:jc w:val="center"/>
              <w:rPr>
                <w:rFonts w:ascii="標楷體" w:eastAsia="標楷體" w:hAnsi="標楷體"/>
              </w:rPr>
            </w:pPr>
          </w:p>
        </w:tc>
        <w:tc>
          <w:tcPr>
            <w:tcW w:w="1935" w:type="dxa"/>
          </w:tcPr>
          <w:p w:rsidR="00B02427" w:rsidRDefault="00B02427" w:rsidP="0016010F">
            <w:pPr>
              <w:jc w:val="center"/>
              <w:rPr>
                <w:rFonts w:ascii="標楷體" w:eastAsia="標楷體" w:hAnsi="標楷體"/>
              </w:rPr>
            </w:pPr>
          </w:p>
        </w:tc>
      </w:tr>
      <w:tr w:rsidR="00B02427" w:rsidTr="00B02427">
        <w:trPr>
          <w:trHeight w:val="1187"/>
        </w:trPr>
        <w:tc>
          <w:tcPr>
            <w:tcW w:w="1049" w:type="dxa"/>
          </w:tcPr>
          <w:p w:rsidR="00B02427" w:rsidRDefault="00B02427" w:rsidP="0016010F">
            <w:pPr>
              <w:jc w:val="center"/>
              <w:rPr>
                <w:rFonts w:ascii="標楷體" w:eastAsia="標楷體" w:hAnsi="標楷體"/>
              </w:rPr>
            </w:pPr>
          </w:p>
        </w:tc>
        <w:tc>
          <w:tcPr>
            <w:tcW w:w="1086"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706" w:type="dxa"/>
          </w:tcPr>
          <w:p w:rsidR="00B02427" w:rsidRDefault="00B02427" w:rsidP="0016010F">
            <w:pPr>
              <w:jc w:val="center"/>
              <w:rPr>
                <w:rFonts w:ascii="標楷體" w:eastAsia="標楷體" w:hAnsi="標楷體"/>
              </w:rPr>
            </w:pPr>
          </w:p>
        </w:tc>
        <w:tc>
          <w:tcPr>
            <w:tcW w:w="1707" w:type="dxa"/>
          </w:tcPr>
          <w:p w:rsidR="00B02427" w:rsidRDefault="00B02427" w:rsidP="0016010F">
            <w:pPr>
              <w:jc w:val="center"/>
              <w:rPr>
                <w:rFonts w:ascii="標楷體" w:eastAsia="標楷體" w:hAnsi="標楷體"/>
              </w:rPr>
            </w:pPr>
          </w:p>
        </w:tc>
        <w:tc>
          <w:tcPr>
            <w:tcW w:w="124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203" w:type="dxa"/>
          </w:tcPr>
          <w:p w:rsidR="00B02427" w:rsidRDefault="00B02427" w:rsidP="0016010F">
            <w:pPr>
              <w:jc w:val="center"/>
              <w:rPr>
                <w:rFonts w:ascii="標楷體" w:eastAsia="標楷體" w:hAnsi="標楷體"/>
              </w:rPr>
            </w:pPr>
          </w:p>
        </w:tc>
        <w:tc>
          <w:tcPr>
            <w:tcW w:w="1935" w:type="dxa"/>
          </w:tcPr>
          <w:p w:rsidR="00B02427" w:rsidRDefault="00B02427" w:rsidP="0016010F">
            <w:pPr>
              <w:jc w:val="center"/>
              <w:rPr>
                <w:rFonts w:ascii="標楷體" w:eastAsia="標楷體" w:hAnsi="標楷體"/>
              </w:rPr>
            </w:pPr>
          </w:p>
        </w:tc>
      </w:tr>
      <w:tr w:rsidR="00B02427" w:rsidTr="00B02427">
        <w:trPr>
          <w:trHeight w:val="1187"/>
        </w:trPr>
        <w:tc>
          <w:tcPr>
            <w:tcW w:w="1049" w:type="dxa"/>
          </w:tcPr>
          <w:p w:rsidR="00B02427" w:rsidRDefault="00B02427" w:rsidP="0016010F">
            <w:pPr>
              <w:jc w:val="center"/>
              <w:rPr>
                <w:rFonts w:ascii="標楷體" w:eastAsia="標楷體" w:hAnsi="標楷體"/>
              </w:rPr>
            </w:pPr>
          </w:p>
        </w:tc>
        <w:tc>
          <w:tcPr>
            <w:tcW w:w="1086"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706" w:type="dxa"/>
          </w:tcPr>
          <w:p w:rsidR="00B02427" w:rsidRDefault="00B02427" w:rsidP="0016010F">
            <w:pPr>
              <w:jc w:val="center"/>
              <w:rPr>
                <w:rFonts w:ascii="標楷體" w:eastAsia="標楷體" w:hAnsi="標楷體"/>
              </w:rPr>
            </w:pPr>
          </w:p>
        </w:tc>
        <w:tc>
          <w:tcPr>
            <w:tcW w:w="1707" w:type="dxa"/>
          </w:tcPr>
          <w:p w:rsidR="00B02427" w:rsidRDefault="00B02427" w:rsidP="0016010F">
            <w:pPr>
              <w:jc w:val="center"/>
              <w:rPr>
                <w:rFonts w:ascii="標楷體" w:eastAsia="標楷體" w:hAnsi="標楷體"/>
              </w:rPr>
            </w:pPr>
          </w:p>
        </w:tc>
        <w:tc>
          <w:tcPr>
            <w:tcW w:w="124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203" w:type="dxa"/>
          </w:tcPr>
          <w:p w:rsidR="00B02427" w:rsidRDefault="00B02427" w:rsidP="0016010F">
            <w:pPr>
              <w:jc w:val="center"/>
              <w:rPr>
                <w:rFonts w:ascii="標楷體" w:eastAsia="標楷體" w:hAnsi="標楷體"/>
              </w:rPr>
            </w:pPr>
          </w:p>
        </w:tc>
        <w:tc>
          <w:tcPr>
            <w:tcW w:w="1935" w:type="dxa"/>
          </w:tcPr>
          <w:p w:rsidR="00B02427" w:rsidRDefault="00B02427" w:rsidP="0016010F">
            <w:pPr>
              <w:jc w:val="center"/>
              <w:rPr>
                <w:rFonts w:ascii="標楷體" w:eastAsia="標楷體" w:hAnsi="標楷體"/>
              </w:rPr>
            </w:pPr>
          </w:p>
        </w:tc>
      </w:tr>
      <w:tr w:rsidR="00B02427" w:rsidTr="00B02427">
        <w:trPr>
          <w:trHeight w:val="1187"/>
        </w:trPr>
        <w:tc>
          <w:tcPr>
            <w:tcW w:w="1049" w:type="dxa"/>
          </w:tcPr>
          <w:p w:rsidR="00B02427" w:rsidRDefault="00B02427" w:rsidP="0016010F">
            <w:pPr>
              <w:jc w:val="center"/>
              <w:rPr>
                <w:rFonts w:ascii="標楷體" w:eastAsia="標楷體" w:hAnsi="標楷體"/>
              </w:rPr>
            </w:pPr>
          </w:p>
        </w:tc>
        <w:tc>
          <w:tcPr>
            <w:tcW w:w="1086"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706" w:type="dxa"/>
          </w:tcPr>
          <w:p w:rsidR="00B02427" w:rsidRDefault="00B02427" w:rsidP="0016010F">
            <w:pPr>
              <w:jc w:val="center"/>
              <w:rPr>
                <w:rFonts w:ascii="標楷體" w:eastAsia="標楷體" w:hAnsi="標楷體"/>
              </w:rPr>
            </w:pPr>
          </w:p>
        </w:tc>
        <w:tc>
          <w:tcPr>
            <w:tcW w:w="1707" w:type="dxa"/>
          </w:tcPr>
          <w:p w:rsidR="00B02427" w:rsidRDefault="00B02427" w:rsidP="0016010F">
            <w:pPr>
              <w:jc w:val="center"/>
              <w:rPr>
                <w:rFonts w:ascii="標楷體" w:eastAsia="標楷體" w:hAnsi="標楷體"/>
              </w:rPr>
            </w:pPr>
          </w:p>
        </w:tc>
        <w:tc>
          <w:tcPr>
            <w:tcW w:w="124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203" w:type="dxa"/>
          </w:tcPr>
          <w:p w:rsidR="00B02427" w:rsidRDefault="00B02427" w:rsidP="0016010F">
            <w:pPr>
              <w:jc w:val="center"/>
              <w:rPr>
                <w:rFonts w:ascii="標楷體" w:eastAsia="標楷體" w:hAnsi="標楷體"/>
              </w:rPr>
            </w:pPr>
          </w:p>
        </w:tc>
        <w:tc>
          <w:tcPr>
            <w:tcW w:w="1935" w:type="dxa"/>
          </w:tcPr>
          <w:p w:rsidR="00B02427" w:rsidRDefault="00B02427" w:rsidP="0016010F">
            <w:pPr>
              <w:jc w:val="center"/>
              <w:rPr>
                <w:rFonts w:ascii="標楷體" w:eastAsia="標楷體" w:hAnsi="標楷體"/>
              </w:rPr>
            </w:pPr>
          </w:p>
        </w:tc>
      </w:tr>
      <w:tr w:rsidR="00B02427" w:rsidTr="00B02427">
        <w:trPr>
          <w:trHeight w:val="1187"/>
        </w:trPr>
        <w:tc>
          <w:tcPr>
            <w:tcW w:w="1049" w:type="dxa"/>
          </w:tcPr>
          <w:p w:rsidR="00B02427" w:rsidRDefault="00B02427" w:rsidP="0016010F">
            <w:pPr>
              <w:jc w:val="center"/>
              <w:rPr>
                <w:rFonts w:ascii="標楷體" w:eastAsia="標楷體" w:hAnsi="標楷體"/>
              </w:rPr>
            </w:pPr>
          </w:p>
        </w:tc>
        <w:tc>
          <w:tcPr>
            <w:tcW w:w="1086"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706" w:type="dxa"/>
          </w:tcPr>
          <w:p w:rsidR="00B02427" w:rsidRDefault="00B02427" w:rsidP="0016010F">
            <w:pPr>
              <w:jc w:val="center"/>
              <w:rPr>
                <w:rFonts w:ascii="標楷體" w:eastAsia="標楷體" w:hAnsi="標楷體"/>
              </w:rPr>
            </w:pPr>
          </w:p>
        </w:tc>
        <w:tc>
          <w:tcPr>
            <w:tcW w:w="1707" w:type="dxa"/>
          </w:tcPr>
          <w:p w:rsidR="00B02427" w:rsidRDefault="00B02427" w:rsidP="0016010F">
            <w:pPr>
              <w:jc w:val="center"/>
              <w:rPr>
                <w:rFonts w:ascii="標楷體" w:eastAsia="標楷體" w:hAnsi="標楷體"/>
              </w:rPr>
            </w:pPr>
          </w:p>
        </w:tc>
        <w:tc>
          <w:tcPr>
            <w:tcW w:w="124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861" w:type="dxa"/>
          </w:tcPr>
          <w:p w:rsidR="00B02427" w:rsidRDefault="00B02427" w:rsidP="0016010F">
            <w:pPr>
              <w:jc w:val="center"/>
              <w:rPr>
                <w:rFonts w:ascii="標楷體" w:eastAsia="標楷體" w:hAnsi="標楷體"/>
              </w:rPr>
            </w:pPr>
          </w:p>
        </w:tc>
        <w:tc>
          <w:tcPr>
            <w:tcW w:w="1203" w:type="dxa"/>
          </w:tcPr>
          <w:p w:rsidR="00B02427" w:rsidRDefault="00B02427" w:rsidP="0016010F">
            <w:pPr>
              <w:jc w:val="center"/>
              <w:rPr>
                <w:rFonts w:ascii="標楷體" w:eastAsia="標楷體" w:hAnsi="標楷體"/>
              </w:rPr>
            </w:pPr>
          </w:p>
        </w:tc>
        <w:tc>
          <w:tcPr>
            <w:tcW w:w="1935" w:type="dxa"/>
          </w:tcPr>
          <w:p w:rsidR="00B02427" w:rsidRDefault="00B02427" w:rsidP="0016010F">
            <w:pPr>
              <w:jc w:val="center"/>
              <w:rPr>
                <w:rFonts w:ascii="標楷體" w:eastAsia="標楷體" w:hAnsi="標楷體"/>
              </w:rPr>
            </w:pPr>
          </w:p>
        </w:tc>
      </w:tr>
    </w:tbl>
    <w:p w:rsidR="00BE68EC" w:rsidRPr="00BC1BAA" w:rsidRDefault="00BE68EC" w:rsidP="00BC1BAA">
      <w:pPr>
        <w:widowControl/>
        <w:spacing w:line="360" w:lineRule="auto"/>
        <w:rPr>
          <w:rFonts w:ascii="標楷體" w:eastAsia="標楷體" w:hAnsi="標楷體"/>
          <w:sz w:val="16"/>
          <w:szCs w:val="16"/>
        </w:rPr>
      </w:pPr>
    </w:p>
    <w:sectPr w:rsidR="00BE68EC" w:rsidRPr="00BC1BAA" w:rsidSect="00B02427">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E2" w:rsidRDefault="00AB5CE2" w:rsidP="005431EF">
      <w:r>
        <w:separator/>
      </w:r>
    </w:p>
  </w:endnote>
  <w:endnote w:type="continuationSeparator" w:id="0">
    <w:p w:rsidR="00AB5CE2" w:rsidRDefault="00AB5CE2" w:rsidP="00543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E2" w:rsidRDefault="00AB5CE2" w:rsidP="005431EF">
      <w:r>
        <w:separator/>
      </w:r>
    </w:p>
  </w:footnote>
  <w:footnote w:type="continuationSeparator" w:id="0">
    <w:p w:rsidR="00AB5CE2" w:rsidRDefault="00AB5CE2" w:rsidP="00543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C1969"/>
    <w:multiLevelType w:val="multilevel"/>
    <w:tmpl w:val="C890F36A"/>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34376D67"/>
    <w:multiLevelType w:val="multilevel"/>
    <w:tmpl w:val="C890F36A"/>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F735C85"/>
    <w:multiLevelType w:val="multilevel"/>
    <w:tmpl w:val="EA78A55E"/>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5AB50B80"/>
    <w:multiLevelType w:val="multilevel"/>
    <w:tmpl w:val="BEDC80C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5FC37E7E"/>
    <w:multiLevelType w:val="multilevel"/>
    <w:tmpl w:val="25C4497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773B6B48"/>
    <w:multiLevelType w:val="multilevel"/>
    <w:tmpl w:val="C890F36A"/>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D1E"/>
    <w:rsid w:val="00016D6C"/>
    <w:rsid w:val="00031BB5"/>
    <w:rsid w:val="000677CE"/>
    <w:rsid w:val="00142FF8"/>
    <w:rsid w:val="0016010F"/>
    <w:rsid w:val="001649C9"/>
    <w:rsid w:val="001777DD"/>
    <w:rsid w:val="001E2408"/>
    <w:rsid w:val="00200DB1"/>
    <w:rsid w:val="0023085E"/>
    <w:rsid w:val="0025448A"/>
    <w:rsid w:val="00260868"/>
    <w:rsid w:val="00275972"/>
    <w:rsid w:val="002B4ECC"/>
    <w:rsid w:val="0030392B"/>
    <w:rsid w:val="00321D39"/>
    <w:rsid w:val="003538BD"/>
    <w:rsid w:val="00375BA8"/>
    <w:rsid w:val="003A51E7"/>
    <w:rsid w:val="003C60C6"/>
    <w:rsid w:val="003C631B"/>
    <w:rsid w:val="003F0832"/>
    <w:rsid w:val="0044130A"/>
    <w:rsid w:val="004416E2"/>
    <w:rsid w:val="004A69F6"/>
    <w:rsid w:val="00501BBB"/>
    <w:rsid w:val="005031BB"/>
    <w:rsid w:val="005035CA"/>
    <w:rsid w:val="00514D6A"/>
    <w:rsid w:val="005233D9"/>
    <w:rsid w:val="00534EB2"/>
    <w:rsid w:val="005431EF"/>
    <w:rsid w:val="0055425D"/>
    <w:rsid w:val="005800BA"/>
    <w:rsid w:val="005A6685"/>
    <w:rsid w:val="005B593F"/>
    <w:rsid w:val="005D23CC"/>
    <w:rsid w:val="005E0C05"/>
    <w:rsid w:val="005F24DF"/>
    <w:rsid w:val="006176D4"/>
    <w:rsid w:val="0063443B"/>
    <w:rsid w:val="006D7AA9"/>
    <w:rsid w:val="0073041C"/>
    <w:rsid w:val="00735FD7"/>
    <w:rsid w:val="00743C86"/>
    <w:rsid w:val="007511B0"/>
    <w:rsid w:val="00782F34"/>
    <w:rsid w:val="007D729D"/>
    <w:rsid w:val="00806C3F"/>
    <w:rsid w:val="00811BDB"/>
    <w:rsid w:val="008200E1"/>
    <w:rsid w:val="008266EA"/>
    <w:rsid w:val="00865543"/>
    <w:rsid w:val="008733B0"/>
    <w:rsid w:val="008A4274"/>
    <w:rsid w:val="008A62B3"/>
    <w:rsid w:val="008C4B04"/>
    <w:rsid w:val="008E7D81"/>
    <w:rsid w:val="00901B8F"/>
    <w:rsid w:val="0090282E"/>
    <w:rsid w:val="009176B1"/>
    <w:rsid w:val="00952EDC"/>
    <w:rsid w:val="009546D9"/>
    <w:rsid w:val="009B6E20"/>
    <w:rsid w:val="009D2C84"/>
    <w:rsid w:val="00A00081"/>
    <w:rsid w:val="00A12B08"/>
    <w:rsid w:val="00AB5CE2"/>
    <w:rsid w:val="00AE08BC"/>
    <w:rsid w:val="00B02427"/>
    <w:rsid w:val="00B404B7"/>
    <w:rsid w:val="00B411C0"/>
    <w:rsid w:val="00BA3E0A"/>
    <w:rsid w:val="00BB02A6"/>
    <w:rsid w:val="00BC1BAA"/>
    <w:rsid w:val="00BE68EC"/>
    <w:rsid w:val="00C03F4E"/>
    <w:rsid w:val="00C347AE"/>
    <w:rsid w:val="00C477A2"/>
    <w:rsid w:val="00C6254B"/>
    <w:rsid w:val="00CE6A5F"/>
    <w:rsid w:val="00D70078"/>
    <w:rsid w:val="00DB3D1E"/>
    <w:rsid w:val="00DB4C47"/>
    <w:rsid w:val="00E04CCC"/>
    <w:rsid w:val="00E26D5B"/>
    <w:rsid w:val="00E41FD2"/>
    <w:rsid w:val="00E54B81"/>
    <w:rsid w:val="00E56CF8"/>
    <w:rsid w:val="00E755FA"/>
    <w:rsid w:val="00EC1EB2"/>
    <w:rsid w:val="00F05004"/>
    <w:rsid w:val="00F316C9"/>
    <w:rsid w:val="00F6144C"/>
    <w:rsid w:val="00FA49E1"/>
    <w:rsid w:val="00FD38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5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BA8"/>
    <w:pPr>
      <w:ind w:leftChars="200" w:left="480"/>
    </w:pPr>
  </w:style>
  <w:style w:type="table" w:styleId="a4">
    <w:name w:val="Table Grid"/>
    <w:basedOn w:val="a1"/>
    <w:uiPriority w:val="59"/>
    <w:rsid w:val="002B4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7007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70078"/>
    <w:rPr>
      <w:rFonts w:asciiTheme="majorHAnsi" w:eastAsiaTheme="majorEastAsia" w:hAnsiTheme="majorHAnsi" w:cstheme="majorBidi"/>
      <w:sz w:val="18"/>
      <w:szCs w:val="18"/>
    </w:rPr>
  </w:style>
  <w:style w:type="paragraph" w:styleId="a7">
    <w:name w:val="header"/>
    <w:basedOn w:val="a"/>
    <w:link w:val="a8"/>
    <w:uiPriority w:val="99"/>
    <w:unhideWhenUsed/>
    <w:rsid w:val="005431EF"/>
    <w:pPr>
      <w:tabs>
        <w:tab w:val="center" w:pos="4153"/>
        <w:tab w:val="right" w:pos="8306"/>
      </w:tabs>
      <w:snapToGrid w:val="0"/>
    </w:pPr>
    <w:rPr>
      <w:sz w:val="20"/>
      <w:szCs w:val="20"/>
    </w:rPr>
  </w:style>
  <w:style w:type="character" w:customStyle="1" w:styleId="a8">
    <w:name w:val="頁首 字元"/>
    <w:basedOn w:val="a0"/>
    <w:link w:val="a7"/>
    <w:uiPriority w:val="99"/>
    <w:rsid w:val="005431EF"/>
    <w:rPr>
      <w:sz w:val="20"/>
      <w:szCs w:val="20"/>
    </w:rPr>
  </w:style>
  <w:style w:type="paragraph" w:styleId="a9">
    <w:name w:val="footer"/>
    <w:basedOn w:val="a"/>
    <w:link w:val="aa"/>
    <w:uiPriority w:val="99"/>
    <w:unhideWhenUsed/>
    <w:rsid w:val="005431EF"/>
    <w:pPr>
      <w:tabs>
        <w:tab w:val="center" w:pos="4153"/>
        <w:tab w:val="right" w:pos="8306"/>
      </w:tabs>
      <w:snapToGrid w:val="0"/>
    </w:pPr>
    <w:rPr>
      <w:sz w:val="20"/>
      <w:szCs w:val="20"/>
    </w:rPr>
  </w:style>
  <w:style w:type="character" w:customStyle="1" w:styleId="aa">
    <w:name w:val="頁尾 字元"/>
    <w:basedOn w:val="a0"/>
    <w:link w:val="a9"/>
    <w:uiPriority w:val="99"/>
    <w:rsid w:val="005431EF"/>
    <w:rPr>
      <w:sz w:val="20"/>
      <w:szCs w:val="20"/>
    </w:rPr>
  </w:style>
  <w:style w:type="character" w:styleId="ab">
    <w:name w:val="Hyperlink"/>
    <w:basedOn w:val="a0"/>
    <w:uiPriority w:val="99"/>
    <w:semiHidden/>
    <w:unhideWhenUsed/>
    <w:rsid w:val="00BE68EC"/>
    <w:rPr>
      <w:color w:val="0000FF"/>
      <w:u w:val="single"/>
    </w:rPr>
  </w:style>
</w:styles>
</file>

<file path=word/webSettings.xml><?xml version="1.0" encoding="utf-8"?>
<w:webSettings xmlns:r="http://schemas.openxmlformats.org/officeDocument/2006/relationships" xmlns:w="http://schemas.openxmlformats.org/wordprocessingml/2006/main">
  <w:divs>
    <w:div w:id="1210456261">
      <w:bodyDiv w:val="1"/>
      <w:marLeft w:val="0"/>
      <w:marRight w:val="0"/>
      <w:marTop w:val="0"/>
      <w:marBottom w:val="0"/>
      <w:divBdr>
        <w:top w:val="none" w:sz="0" w:space="0" w:color="auto"/>
        <w:left w:val="none" w:sz="0" w:space="0" w:color="auto"/>
        <w:bottom w:val="none" w:sz="0" w:space="0" w:color="auto"/>
        <w:right w:val="none" w:sz="0" w:space="0" w:color="auto"/>
      </w:divBdr>
      <w:divsChild>
        <w:div w:id="1002125712">
          <w:marLeft w:val="0"/>
          <w:marRight w:val="0"/>
          <w:marTop w:val="0"/>
          <w:marBottom w:val="0"/>
          <w:divBdr>
            <w:top w:val="none" w:sz="0" w:space="0" w:color="auto"/>
            <w:left w:val="none" w:sz="0" w:space="0" w:color="auto"/>
            <w:bottom w:val="none" w:sz="0" w:space="0" w:color="auto"/>
            <w:right w:val="none" w:sz="0" w:space="0" w:color="auto"/>
          </w:divBdr>
        </w:div>
        <w:div w:id="1442533013">
          <w:marLeft w:val="0"/>
          <w:marRight w:val="0"/>
          <w:marTop w:val="0"/>
          <w:marBottom w:val="0"/>
          <w:divBdr>
            <w:top w:val="none" w:sz="0" w:space="0" w:color="auto"/>
            <w:left w:val="none" w:sz="0" w:space="0" w:color="auto"/>
            <w:bottom w:val="none" w:sz="0" w:space="0" w:color="auto"/>
            <w:right w:val="none" w:sz="0" w:space="0" w:color="auto"/>
          </w:divBdr>
        </w:div>
      </w:divsChild>
    </w:div>
    <w:div w:id="1491293948">
      <w:bodyDiv w:val="1"/>
      <w:marLeft w:val="0"/>
      <w:marRight w:val="0"/>
      <w:marTop w:val="0"/>
      <w:marBottom w:val="0"/>
      <w:divBdr>
        <w:top w:val="none" w:sz="0" w:space="0" w:color="auto"/>
        <w:left w:val="none" w:sz="0" w:space="0" w:color="auto"/>
        <w:bottom w:val="none" w:sz="0" w:space="0" w:color="auto"/>
        <w:right w:val="none" w:sz="0" w:space="0" w:color="auto"/>
      </w:divBdr>
      <w:divsChild>
        <w:div w:id="1297680524">
          <w:marLeft w:val="0"/>
          <w:marRight w:val="0"/>
          <w:marTop w:val="0"/>
          <w:marBottom w:val="0"/>
          <w:divBdr>
            <w:top w:val="none" w:sz="0" w:space="0" w:color="auto"/>
            <w:left w:val="none" w:sz="0" w:space="0" w:color="auto"/>
            <w:bottom w:val="none" w:sz="0" w:space="0" w:color="auto"/>
            <w:right w:val="none" w:sz="0" w:space="0" w:color="auto"/>
          </w:divBdr>
        </w:div>
        <w:div w:id="1944679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D38E-3BD0-47F3-A219-85797148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262</Words>
  <Characters>1500</Characters>
  <Application>Microsoft Office Word</Application>
  <DocSecurity>0</DocSecurity>
  <Lines>12</Lines>
  <Paragraphs>3</Paragraphs>
  <ScaleCrop>false</ScaleCrop>
  <Company>FI</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王詩婷(AJ4487)</dc:creator>
  <cp:lastModifiedBy>al5066</cp:lastModifiedBy>
  <cp:revision>22</cp:revision>
  <cp:lastPrinted>2020-06-05T08:13:00Z</cp:lastPrinted>
  <dcterms:created xsi:type="dcterms:W3CDTF">2020-05-21T09:29:00Z</dcterms:created>
  <dcterms:modified xsi:type="dcterms:W3CDTF">2020-06-10T02:34:00Z</dcterms:modified>
</cp:coreProperties>
</file>