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bookmarkStart w:id="0" w:name="_GoBack"/>
          <w:p w:rsidR="00AF6595" w:rsidRPr="000479BE" w:rsidRDefault="00B75083" w:rsidP="00295514">
            <w:pPr>
              <w:jc w:val="center"/>
              <w:rPr>
                <w:sz w:val="32"/>
                <w:szCs w:val="32"/>
              </w:rPr>
            </w:pPr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8DA14" wp14:editId="50C2F7C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-363220</wp:posOffset>
                      </wp:positionV>
                      <wp:extent cx="5693410" cy="307975"/>
                      <wp:effectExtent l="0" t="0" r="21590" b="158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34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B75083" w:rsidRPr="002658B3" w:rsidRDefault="00B75083" w:rsidP="00B75083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大陸地區人民在臺灣地區取得設定或移轉不動產物權許可辦法相關</w:t>
                                  </w:r>
                                  <w:r w:rsidR="002658B3"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申請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書</w:t>
                                  </w:r>
                                  <w:r w:rsid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表格式修正</w:t>
                                  </w:r>
                                  <w:r w:rsidRPr="002658B3"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規定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A8D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1.25pt;margin-top:-28.6pt;width:448.3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" strokecolor="white [3212]">
                      <v:textbox inset="0,0,0,0">
                        <w:txbxContent>
                          <w:p w:rsidR="00B75083" w:rsidRPr="002658B3" w:rsidRDefault="00B75083" w:rsidP="00B75083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大陸地區人民在臺灣地區取得設定或移轉不動產物權許可辦法相關</w:t>
                            </w:r>
                            <w:r w:rsidR="002658B3"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表格式修正</w:t>
                            </w:r>
                            <w:r w:rsidRPr="002658B3"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93A"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924D30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自然人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2C3236" id="文字方塊 2" o:spid="_x0000_s1027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    <v:textbox inset="0,0,0,0">
                        <w:txbxContent>
                          <w:p w:rsidR="00924D30" w:rsidRPr="0031293A" w:rsidRDefault="00924D30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大陸地區人民取得設定或移轉不動產物權申請書</w:t>
            </w:r>
            <w:bookmarkEnd w:id="0"/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924D30">
            <w:r w:rsidRPr="000479BE">
              <w:rPr>
                <w:rFonts w:hint="eastAsia"/>
              </w:rPr>
              <w:t xml:space="preserve">                  </w:t>
            </w:r>
            <w:r w:rsidR="00CC4AE3" w:rsidRPr="000479BE">
              <w:rPr>
                <w:rFonts w:hint="eastAsia"/>
              </w:rPr>
              <w:t xml:space="preserve">        </w:t>
            </w:r>
            <w:r w:rsidRPr="000479BE">
              <w:rPr>
                <w:rFonts w:hint="eastAsia"/>
              </w:rPr>
              <w:t xml:space="preserve">      </w:t>
            </w:r>
            <w:r w:rsidR="00AB2B87" w:rsidRPr="000479BE">
              <w:rPr>
                <w:rFonts w:hint="eastAsia"/>
              </w:rPr>
              <w:t xml:space="preserve"> </w:t>
            </w:r>
            <w:r w:rsidRPr="000479BE">
              <w:rPr>
                <w:rFonts w:hint="eastAsia"/>
              </w:rPr>
              <w:t xml:space="preserve"> 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3A76CA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755E8B"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臺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Start"/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</w:t>
            </w:r>
            <w:proofErr w:type="gramStart"/>
            <w:r w:rsidRPr="000479BE">
              <w:rPr>
                <w:rFonts w:ascii="標楷體" w:eastAsia="標楷體" w:hAnsi="標楷體" w:hint="eastAsia"/>
                <w:spacing w:val="30"/>
              </w:rPr>
              <w:t>託</w:t>
            </w:r>
            <w:proofErr w:type="gramEnd"/>
            <w:r w:rsidRPr="000479BE">
              <w:rPr>
                <w:rFonts w:ascii="標楷體" w:eastAsia="標楷體" w:hAnsi="標楷體" w:hint="eastAsia"/>
                <w:spacing w:val="30"/>
              </w:rPr>
              <w:t>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B1C2E"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4C449A">
            <w:pPr>
              <w:spacing w:beforeLines="25" w:before="90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</w:rPr>
              <w:t>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A22F7" w:rsidP="00217DDF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="0075671E" w:rsidRPr="000479BE">
              <w:rPr>
                <w:rFonts w:eastAsia="標楷體" w:hint="eastAsia"/>
                <w:szCs w:val="24"/>
              </w:rPr>
              <w:t>以上切</w:t>
            </w:r>
            <w:proofErr w:type="gramEnd"/>
            <w:r w:rsidR="0075671E" w:rsidRPr="000479BE">
              <w:rPr>
                <w:rFonts w:eastAsia="標楷體" w:hint="eastAsia"/>
                <w:szCs w:val="24"/>
              </w:rPr>
              <w:t>結事項如有</w:t>
            </w:r>
            <w:r w:rsidRPr="000479BE">
              <w:rPr>
                <w:rFonts w:eastAsia="標楷體" w:hint="eastAsia"/>
                <w:szCs w:val="24"/>
              </w:rPr>
              <w:t>虛偽</w:t>
            </w:r>
            <w:r w:rsidR="0075671E"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</w:t>
            </w:r>
            <w:r w:rsidR="00000BC8" w:rsidRPr="000479BE">
              <w:rPr>
                <w:rFonts w:eastAsia="標楷體" w:hint="eastAsia"/>
                <w:szCs w:val="24"/>
              </w:rPr>
              <w:t xml:space="preserve">   </w:t>
            </w:r>
            <w:r w:rsidR="001E49E6" w:rsidRPr="000479BE">
              <w:rPr>
                <w:rFonts w:eastAsia="標楷體" w:hint="eastAsia"/>
                <w:szCs w:val="24"/>
              </w:rPr>
              <w:t>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4C449A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</w:t>
            </w:r>
            <w:proofErr w:type="gramStart"/>
            <w:r w:rsidR="00000BC8" w:rsidRPr="000479BE">
              <w:rPr>
                <w:rFonts w:ascii="標楷體" w:eastAsia="標楷體" w:hAnsi="標楷體" w:hint="eastAsia"/>
              </w:rPr>
              <w:t>（</w:t>
            </w:r>
            <w:proofErr w:type="gramEnd"/>
            <w:r w:rsidR="00000BC8" w:rsidRPr="000479BE">
              <w:rPr>
                <w:rFonts w:ascii="標楷體" w:eastAsia="標楷體" w:hAnsi="標楷體" w:hint="eastAsia"/>
              </w:rPr>
              <w:t>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</w:t>
            </w:r>
            <w:proofErr w:type="gramStart"/>
            <w:r w:rsidR="00000BC8" w:rsidRPr="000479BE">
              <w:rPr>
                <w:rFonts w:ascii="標楷體" w:eastAsia="標楷體" w:hAnsi="標楷體" w:hint="eastAsia"/>
              </w:rPr>
              <w:t>者免檢附）</w:t>
            </w:r>
            <w:proofErr w:type="gramEnd"/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D81137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  <w:r w:rsidRPr="000479B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000BC8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proofErr w:type="gramStart"/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proofErr w:type="gramEnd"/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</w:t>
      </w:r>
      <w:proofErr w:type="gramStart"/>
      <w:r w:rsidR="00057DA9" w:rsidRPr="000479BE">
        <w:rPr>
          <w:rFonts w:ascii="標楷體" w:hAnsi="標楷體" w:hint="eastAsia"/>
          <w:sz w:val="28"/>
          <w:szCs w:val="28"/>
        </w:rPr>
        <w:t>是否確依原</w:t>
      </w:r>
      <w:proofErr w:type="gramEnd"/>
      <w:r w:rsidR="00057DA9" w:rsidRPr="000479BE">
        <w:rPr>
          <w:rFonts w:ascii="標楷體" w:hAnsi="標楷體" w:hint="eastAsia"/>
          <w:sz w:val="28"/>
          <w:szCs w:val="28"/>
        </w:rPr>
        <w:t>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</w:t>
      </w:r>
      <w:proofErr w:type="gramStart"/>
      <w:r w:rsidRPr="000479BE">
        <w:rPr>
          <w:rFonts w:ascii="標楷體" w:hAnsi="標楷體" w:hint="eastAsia"/>
          <w:sz w:val="28"/>
          <w:szCs w:val="28"/>
        </w:rPr>
        <w:t>俾</w:t>
      </w:r>
      <w:proofErr w:type="gramEnd"/>
      <w:r w:rsidRPr="000479BE">
        <w:rPr>
          <w:rFonts w:ascii="標楷體" w:hAnsi="標楷體" w:hint="eastAsia"/>
          <w:sz w:val="28"/>
          <w:szCs w:val="28"/>
        </w:rPr>
        <w:t>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</w:t>
      </w:r>
      <w:proofErr w:type="gramStart"/>
      <w:r w:rsidRPr="000479BE">
        <w:rPr>
          <w:rFonts w:ascii="標楷體" w:hAnsi="標楷體" w:hint="eastAsia"/>
          <w:sz w:val="28"/>
          <w:szCs w:val="28"/>
        </w:rPr>
        <w:t>巿</w:t>
      </w:r>
      <w:proofErr w:type="gramEnd"/>
      <w:r w:rsidRPr="000479BE">
        <w:rPr>
          <w:rFonts w:ascii="標楷體" w:hAnsi="標楷體" w:hint="eastAsia"/>
          <w:sz w:val="28"/>
          <w:szCs w:val="28"/>
        </w:rPr>
        <w:t>）政府應通知申請人於2個月內補正；屆期</w:t>
      </w:r>
      <w:proofErr w:type="gramStart"/>
      <w:r w:rsidRPr="000479BE">
        <w:rPr>
          <w:rFonts w:ascii="標楷體" w:hAnsi="標楷體" w:hint="eastAsia"/>
          <w:sz w:val="28"/>
          <w:szCs w:val="28"/>
        </w:rPr>
        <w:t>不</w:t>
      </w:r>
      <w:proofErr w:type="gramEnd"/>
      <w:r w:rsidRPr="000479BE">
        <w:rPr>
          <w:rFonts w:ascii="標楷體" w:hAnsi="標楷體" w:hint="eastAsia"/>
          <w:sz w:val="28"/>
          <w:szCs w:val="28"/>
        </w:rPr>
        <w:t>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</w:t>
      </w:r>
      <w:proofErr w:type="gramStart"/>
      <w:r w:rsidRPr="000479BE">
        <w:rPr>
          <w:rFonts w:ascii="標楷體" w:hAnsi="標楷體" w:hint="eastAsia"/>
          <w:sz w:val="28"/>
          <w:szCs w:val="28"/>
        </w:rPr>
        <w:t>併</w:t>
      </w:r>
      <w:proofErr w:type="gramEnd"/>
      <w:r w:rsidRPr="000479BE">
        <w:rPr>
          <w:rFonts w:ascii="標楷體" w:hAnsi="標楷體" w:hint="eastAsia"/>
          <w:sz w:val="28"/>
          <w:szCs w:val="28"/>
        </w:rPr>
        <w:t>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13" w:rsidRDefault="00F81213" w:rsidP="00440E35">
      <w:r>
        <w:separator/>
      </w:r>
    </w:p>
  </w:endnote>
  <w:endnote w:type="continuationSeparator" w:id="0">
    <w:p w:rsidR="00F81213" w:rsidRDefault="00F81213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13" w:rsidRDefault="00F81213" w:rsidP="00440E35">
      <w:r>
        <w:separator/>
      </w:r>
    </w:p>
  </w:footnote>
  <w:footnote w:type="continuationSeparator" w:id="0">
    <w:p w:rsidR="00F81213" w:rsidRDefault="00F81213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0BC8"/>
    <w:rsid w:val="0003270A"/>
    <w:rsid w:val="000479BE"/>
    <w:rsid w:val="00057DA9"/>
    <w:rsid w:val="000A2A33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5A99"/>
    <w:rsid w:val="005558D8"/>
    <w:rsid w:val="00562DF3"/>
    <w:rsid w:val="00567BF9"/>
    <w:rsid w:val="00597FDD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A3AC5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903436"/>
    <w:rsid w:val="009039F1"/>
    <w:rsid w:val="00924D30"/>
    <w:rsid w:val="00933068"/>
    <w:rsid w:val="0095101E"/>
    <w:rsid w:val="009739B1"/>
    <w:rsid w:val="00996319"/>
    <w:rsid w:val="009F07E4"/>
    <w:rsid w:val="009F1D28"/>
    <w:rsid w:val="00A01A65"/>
    <w:rsid w:val="00A25A7D"/>
    <w:rsid w:val="00A32FA2"/>
    <w:rsid w:val="00A660F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B1C2E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36FC6"/>
    <w:rsid w:val="00F42CB5"/>
    <w:rsid w:val="00F67B32"/>
    <w:rsid w:val="00F81213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陳均泓</dc:creator>
  <cp:lastModifiedBy>ad8421</cp:lastModifiedBy>
  <cp:revision>2</cp:revision>
  <cp:lastPrinted>2018-03-28T03:52:00Z</cp:lastPrinted>
  <dcterms:created xsi:type="dcterms:W3CDTF">2018-04-06T06:30:00Z</dcterms:created>
  <dcterms:modified xsi:type="dcterms:W3CDTF">2018-04-06T06:30:00Z</dcterms:modified>
</cp:coreProperties>
</file>